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337" w:rsidRPr="00283A07" w:rsidRDefault="00E54337" w:rsidP="00E54337">
      <w:r>
        <w:t xml:space="preserve"> </w:t>
      </w:r>
    </w:p>
    <w:p w:rsidR="004125DF" w:rsidRPr="00E54337" w:rsidRDefault="004125D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Проект</w:t>
      </w:r>
      <w:bookmarkStart w:id="0" w:name="_GoBack"/>
      <w:bookmarkEnd w:id="0"/>
    </w:p>
    <w:p w:rsidR="00A53399" w:rsidRDefault="003C02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А С П О Р Т</w:t>
      </w:r>
    </w:p>
    <w:p w:rsidR="007F6AA7" w:rsidRDefault="007F6AA7">
      <w:pPr>
        <w:jc w:val="center"/>
        <w:rPr>
          <w:sz w:val="32"/>
          <w:szCs w:val="32"/>
        </w:rPr>
      </w:pPr>
    </w:p>
    <w:p w:rsidR="00A53399" w:rsidRDefault="003C0266">
      <w:pPr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МУНИЦИПАЛЬНОЙ ПРОГРАММЫ</w:t>
      </w:r>
    </w:p>
    <w:p w:rsidR="00A53399" w:rsidRDefault="003C026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«ОБЕСПЕЧЕНИЕ УСТОЙЧИВОГО ФУНКЦИАНИРОВАНИЯ И РАЗВИТИЯ КОММУНАЛЬНОЙИ ИНЖЕНЕРОЙ ИНФРАСТРУКТУРЫ И ПОВЫШЕНИЕ </w:t>
      </w:r>
      <w:r w:rsidR="00E54337">
        <w:rPr>
          <w:sz w:val="22"/>
          <w:szCs w:val="22"/>
        </w:rPr>
        <w:t>ЭНЕРГОЭФФЕКТИВНОСТИ КУЗНЕЧНИНСКОЕ</w:t>
      </w:r>
      <w:r w:rsidR="00B14188">
        <w:rPr>
          <w:sz w:val="22"/>
          <w:szCs w:val="22"/>
        </w:rPr>
        <w:t xml:space="preserve"> ГОРОДСКОЕ ПОСЕЛЕНИЕ </w:t>
      </w:r>
      <w:r>
        <w:rPr>
          <w:sz w:val="22"/>
          <w:szCs w:val="22"/>
        </w:rPr>
        <w:t>ПРИОЗЕРСКИЙ МУН</w:t>
      </w:r>
      <w:r w:rsidR="00F415B0">
        <w:rPr>
          <w:sz w:val="22"/>
          <w:szCs w:val="22"/>
        </w:rPr>
        <w:t>ИЦИПАЛЬНЫЙ РАЙОН ЛО</w:t>
      </w:r>
      <w:r>
        <w:rPr>
          <w:sz w:val="22"/>
          <w:szCs w:val="22"/>
        </w:rPr>
        <w:t>»</w:t>
      </w:r>
    </w:p>
    <w:p w:rsidR="00A53399" w:rsidRDefault="00A53399">
      <w:pPr>
        <w:jc w:val="center"/>
        <w:rPr>
          <w:b/>
          <w:bCs/>
        </w:rPr>
      </w:pPr>
    </w:p>
    <w:tbl>
      <w:tblPr>
        <w:tblW w:w="5033" w:type="pct"/>
        <w:tblInd w:w="-62" w:type="dxa"/>
        <w:tblBorders>
          <w:top w:val="none" w:sz="0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41"/>
        <w:gridCol w:w="7791"/>
      </w:tblGrid>
      <w:tr w:rsidR="00A53399">
        <w:trPr>
          <w:trHeight w:val="625"/>
        </w:trPr>
        <w:tc>
          <w:tcPr>
            <w:tcW w:w="2251" w:type="dxa"/>
            <w:tcBorders>
              <w:top w:val="single" w:sz="4" w:space="0" w:color="000000"/>
            </w:tcBorders>
          </w:tcPr>
          <w:p w:rsidR="00A53399" w:rsidRDefault="003C0266">
            <w:pPr>
              <w:pStyle w:val="ConsPlusNormal"/>
              <w:ind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916" w:type="dxa"/>
            <w:tcBorders>
              <w:top w:val="single" w:sz="4" w:space="0" w:color="000000"/>
            </w:tcBorders>
            <w:vAlign w:val="center"/>
          </w:tcPr>
          <w:p w:rsidR="00A53399" w:rsidRDefault="00C109D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2022 -2030</w:t>
            </w:r>
            <w:r w:rsidR="003C0266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</w:tr>
      <w:tr w:rsidR="00A53399">
        <w:tc>
          <w:tcPr>
            <w:tcW w:w="2251" w:type="dxa"/>
          </w:tcPr>
          <w:p w:rsidR="00A53399" w:rsidRDefault="003C0266">
            <w:pPr>
              <w:pStyle w:val="ConsPlusNormal"/>
              <w:ind w:firstLine="6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7916" w:type="dxa"/>
          </w:tcPr>
          <w:p w:rsidR="00A53399" w:rsidRDefault="003C02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</w:t>
            </w:r>
            <w:r w:rsidR="00C109D0">
              <w:rPr>
                <w:sz w:val="22"/>
                <w:szCs w:val="22"/>
              </w:rPr>
              <w:t xml:space="preserve">ация </w:t>
            </w:r>
            <w:r>
              <w:rPr>
                <w:sz w:val="22"/>
                <w:szCs w:val="22"/>
              </w:rPr>
              <w:t>Кузнечнинское городское поселение муниципального образования Приозерский муниципальный район Ленинградской области</w:t>
            </w:r>
          </w:p>
        </w:tc>
      </w:tr>
      <w:tr w:rsidR="00A53399">
        <w:trPr>
          <w:trHeight w:val="1505"/>
        </w:trPr>
        <w:tc>
          <w:tcPr>
            <w:tcW w:w="2251" w:type="dxa"/>
          </w:tcPr>
          <w:p w:rsidR="00A53399" w:rsidRDefault="003C0266">
            <w:pPr>
              <w:pStyle w:val="ConsPlusNormal"/>
              <w:ind w:firstLine="6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7916" w:type="dxa"/>
          </w:tcPr>
          <w:p w:rsidR="00A53399" w:rsidRDefault="00C109D0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r w:rsidR="003C0266">
              <w:rPr>
                <w:sz w:val="22"/>
                <w:szCs w:val="22"/>
              </w:rPr>
              <w:t>Кузнечнинское городское поселение муниципального образования Приозерский муниципальный район Ленинградской области;</w:t>
            </w:r>
            <w:r w:rsidR="003C0266">
              <w:rPr>
                <w:sz w:val="22"/>
                <w:szCs w:val="22"/>
                <w:lang w:eastAsia="ar-SA"/>
              </w:rPr>
              <w:t xml:space="preserve"> </w:t>
            </w:r>
          </w:p>
          <w:p w:rsidR="00A53399" w:rsidRDefault="003C0266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Правительство Ленинградской области</w:t>
            </w:r>
          </w:p>
          <w:p w:rsidR="00A53399" w:rsidRDefault="003C02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 по ЖКХ Администрации ЛО</w:t>
            </w:r>
          </w:p>
          <w:p w:rsidR="00A53399" w:rsidRDefault="003C02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 по ТЭК Администрации ЛО</w:t>
            </w:r>
          </w:p>
        </w:tc>
      </w:tr>
      <w:tr w:rsidR="00A53399">
        <w:trPr>
          <w:trHeight w:val="1473"/>
        </w:trPr>
        <w:tc>
          <w:tcPr>
            <w:tcW w:w="2251" w:type="dxa"/>
          </w:tcPr>
          <w:p w:rsidR="00A53399" w:rsidRDefault="003C0266">
            <w:pPr>
              <w:pStyle w:val="ConsPlusNormal"/>
              <w:ind w:firstLine="6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Участники муниципальной программы</w:t>
            </w:r>
          </w:p>
        </w:tc>
        <w:tc>
          <w:tcPr>
            <w:tcW w:w="7916" w:type="dxa"/>
          </w:tcPr>
          <w:p w:rsidR="00A53399" w:rsidRDefault="003C02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54337">
              <w:rPr>
                <w:sz w:val="22"/>
                <w:szCs w:val="22"/>
              </w:rPr>
              <w:t>Администрация Кузнечнинское</w:t>
            </w:r>
            <w:r>
              <w:rPr>
                <w:sz w:val="22"/>
                <w:szCs w:val="22"/>
              </w:rPr>
              <w:t xml:space="preserve"> городское поселение муниципального образования Приозерский муниципальный район ЛО;</w:t>
            </w:r>
          </w:p>
          <w:p w:rsidR="00A53399" w:rsidRDefault="003C02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Управляющие организации;</w:t>
            </w:r>
          </w:p>
          <w:p w:rsidR="00A53399" w:rsidRDefault="003C02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Строительные организации;</w:t>
            </w:r>
          </w:p>
          <w:p w:rsidR="00A53399" w:rsidRDefault="003C02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Подрядные организации;</w:t>
            </w:r>
          </w:p>
          <w:p w:rsidR="00A53399" w:rsidRDefault="003C02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Физические лица.</w:t>
            </w:r>
          </w:p>
        </w:tc>
      </w:tr>
      <w:tr w:rsidR="00A53399">
        <w:tc>
          <w:tcPr>
            <w:tcW w:w="2251" w:type="dxa"/>
          </w:tcPr>
          <w:p w:rsidR="00A53399" w:rsidRDefault="003C0266">
            <w:pPr>
              <w:pStyle w:val="ConsPlusNormal"/>
              <w:ind w:firstLine="6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7916" w:type="dxa"/>
          </w:tcPr>
          <w:p w:rsidR="00A53399" w:rsidRDefault="003C0266" w:rsidP="007203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Содействие</w:t>
            </w:r>
            <w:r w:rsidR="00720351">
              <w:rPr>
                <w:sz w:val="22"/>
                <w:szCs w:val="22"/>
              </w:rPr>
              <w:t xml:space="preserve"> развитию инфраструктуры</w:t>
            </w:r>
            <w:r w:rsidR="00C109D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Кузнечнинское городское поселение муниципального образования Приозерский муниципальный район Ленинградской области</w:t>
            </w:r>
          </w:p>
        </w:tc>
      </w:tr>
      <w:tr w:rsidR="00A53399">
        <w:tc>
          <w:tcPr>
            <w:tcW w:w="2251" w:type="dxa"/>
          </w:tcPr>
          <w:p w:rsidR="00A53399" w:rsidRDefault="003C0266">
            <w:pPr>
              <w:pStyle w:val="ConsPlusNormal"/>
              <w:ind w:firstLine="6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7916" w:type="dxa"/>
          </w:tcPr>
          <w:p w:rsidR="00664805" w:rsidRPr="00664805" w:rsidRDefault="00664805" w:rsidP="006648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ar-SA"/>
              </w:rPr>
              <w:t xml:space="preserve">- </w:t>
            </w:r>
            <w:r w:rsidRPr="00664805">
              <w:rPr>
                <w:sz w:val="22"/>
                <w:szCs w:val="22"/>
              </w:rPr>
              <w:t>Поддержание устойчивой работы объектов коммунальной и инженерной инфраструктуры в том числе теплотрассы.</w:t>
            </w:r>
          </w:p>
          <w:p w:rsidR="00664805" w:rsidRPr="00664805" w:rsidRDefault="00664805" w:rsidP="00664805">
            <w:pPr>
              <w:rPr>
                <w:sz w:val="22"/>
                <w:szCs w:val="22"/>
              </w:rPr>
            </w:pPr>
            <w:r w:rsidRPr="00664805">
              <w:rPr>
                <w:sz w:val="22"/>
                <w:szCs w:val="22"/>
              </w:rPr>
              <w:t xml:space="preserve">- </w:t>
            </w:r>
            <w:r w:rsidRPr="00664805">
              <w:rPr>
                <w:sz w:val="22"/>
                <w:szCs w:val="22"/>
                <w:lang w:eastAsia="en-US"/>
              </w:rPr>
              <w:t>Энергосбережение и повышение энергетической эффективности</w:t>
            </w:r>
            <w:r w:rsidRPr="00664805">
              <w:rPr>
                <w:sz w:val="22"/>
                <w:szCs w:val="22"/>
              </w:rPr>
              <w:t>.</w:t>
            </w:r>
          </w:p>
          <w:p w:rsidR="00664805" w:rsidRPr="00664805" w:rsidRDefault="00664805" w:rsidP="00664805">
            <w:pPr>
              <w:rPr>
                <w:bCs/>
                <w:color w:val="000000"/>
                <w:sz w:val="22"/>
                <w:szCs w:val="22"/>
              </w:rPr>
            </w:pPr>
            <w:r w:rsidRPr="00664805">
              <w:rPr>
                <w:bCs/>
                <w:color w:val="000000"/>
                <w:sz w:val="22"/>
                <w:szCs w:val="22"/>
              </w:rPr>
              <w:t>-</w:t>
            </w:r>
            <w:r w:rsidRPr="00664805">
              <w:rPr>
                <w:sz w:val="22"/>
                <w:szCs w:val="22"/>
              </w:rPr>
              <w:t xml:space="preserve"> Поддержка преобразования в жилищно- коммунальной сфере на территории ЛО для обеспечения условий проживания населения.</w:t>
            </w:r>
          </w:p>
          <w:p w:rsidR="00A53399" w:rsidRDefault="00A53399">
            <w:pPr>
              <w:rPr>
                <w:sz w:val="22"/>
                <w:szCs w:val="22"/>
                <w:lang w:eastAsia="ar-SA"/>
              </w:rPr>
            </w:pPr>
          </w:p>
        </w:tc>
      </w:tr>
      <w:tr w:rsidR="00A53399">
        <w:trPr>
          <w:trHeight w:val="172"/>
        </w:trPr>
        <w:tc>
          <w:tcPr>
            <w:tcW w:w="2251" w:type="dxa"/>
          </w:tcPr>
          <w:p w:rsidR="00A53399" w:rsidRDefault="003C0266">
            <w:pPr>
              <w:pStyle w:val="ConsPlusNormal"/>
              <w:ind w:firstLine="6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7916" w:type="dxa"/>
          </w:tcPr>
          <w:p w:rsidR="00A53399" w:rsidRDefault="003C02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Реализация программы позволит: </w:t>
            </w:r>
          </w:p>
          <w:p w:rsidR="00A53399" w:rsidRDefault="003C02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сокращение расходов тепловой энергии сетях теплоснабжения;</w:t>
            </w:r>
          </w:p>
          <w:p w:rsidR="00A53399" w:rsidRDefault="003C02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обеспечение бесперебойного подачи теплоснабжения</w:t>
            </w:r>
          </w:p>
          <w:p w:rsidR="00A53399" w:rsidRDefault="003C02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обеспечение бесперебойного подачи теплоснабжения, том числе с помощью резервных источников электроснабжения;</w:t>
            </w:r>
          </w:p>
          <w:p w:rsidR="00A53399" w:rsidRDefault="003C02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обеспечение экологической безопасности и комфортности проживания граждан.</w:t>
            </w:r>
          </w:p>
          <w:p w:rsidR="00A53399" w:rsidRDefault="003C02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-устранение причин возникновения аварийных ситуаций, угрожающих жизнедеятельности человека,</w:t>
            </w:r>
          </w:p>
          <w:p w:rsidR="00A53399" w:rsidRDefault="003C0266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 xml:space="preserve">- обеспечение </w:t>
            </w:r>
            <w:r w:rsidR="00E54337">
              <w:rPr>
                <w:sz w:val="22"/>
                <w:szCs w:val="22"/>
              </w:rPr>
              <w:t xml:space="preserve">бытового обслуживания населения </w:t>
            </w:r>
            <w:r>
              <w:rPr>
                <w:sz w:val="22"/>
                <w:szCs w:val="22"/>
                <w:lang w:eastAsia="ar-SA"/>
              </w:rPr>
              <w:t>Кузнечнинское городское поселение;</w:t>
            </w:r>
          </w:p>
        </w:tc>
      </w:tr>
      <w:tr w:rsidR="00A53399" w:rsidTr="00B24610">
        <w:trPr>
          <w:trHeight w:val="881"/>
        </w:trPr>
        <w:tc>
          <w:tcPr>
            <w:tcW w:w="2251" w:type="dxa"/>
          </w:tcPr>
          <w:p w:rsidR="00A53399" w:rsidRDefault="003C0266">
            <w:pPr>
              <w:pStyle w:val="ConsPlusNormal"/>
              <w:ind w:firstLine="6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7916" w:type="dxa"/>
          </w:tcPr>
          <w:p w:rsidR="00A53399" w:rsidRDefault="00B24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A53399">
        <w:tc>
          <w:tcPr>
            <w:tcW w:w="2251" w:type="dxa"/>
          </w:tcPr>
          <w:p w:rsidR="00A53399" w:rsidRDefault="003C0266">
            <w:pPr>
              <w:pStyle w:val="ConsPlusNormal"/>
              <w:ind w:firstLine="6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Проекты, реализуемые в рамках муниципальной программы</w:t>
            </w:r>
          </w:p>
        </w:tc>
        <w:tc>
          <w:tcPr>
            <w:tcW w:w="7916" w:type="dxa"/>
          </w:tcPr>
          <w:p w:rsidR="00A53399" w:rsidRDefault="003C026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Энергосбережение и повышение энергической эффективности</w:t>
            </w:r>
          </w:p>
          <w:p w:rsidR="00A53399" w:rsidRDefault="003C0266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Поддержка преобразований в жилищно-коммунальной сфере на территории Ленинградской области для обеспечения условий проживания населения</w:t>
            </w:r>
          </w:p>
        </w:tc>
      </w:tr>
      <w:tr w:rsidR="00A53399">
        <w:tc>
          <w:tcPr>
            <w:tcW w:w="2251" w:type="dxa"/>
          </w:tcPr>
          <w:p w:rsidR="00A53399" w:rsidRDefault="003C0266">
            <w:pPr>
              <w:pStyle w:val="ConsPlusNormal"/>
              <w:ind w:firstLine="6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Финансовое обеспечение муниципальной программы - всего, в том числе по годам реализации</w:t>
            </w:r>
          </w:p>
        </w:tc>
        <w:tc>
          <w:tcPr>
            <w:tcW w:w="7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F6F" w:rsidRPr="002B5F6F" w:rsidRDefault="002B5F6F" w:rsidP="002B5F6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F6F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муниципальной программы на 2022-2030 годы в ценах соответствующих лет </w:t>
            </w:r>
            <w:r w:rsidRPr="00DE36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составит </w:t>
            </w:r>
            <w:r w:rsidR="00D92585">
              <w:rPr>
                <w:rFonts w:ascii="Times New Roman" w:hAnsi="Times New Roman"/>
                <w:b/>
                <w:sz w:val="24"/>
                <w:szCs w:val="24"/>
                <w:u w:val="single"/>
                <w:shd w:val="clear" w:color="auto" w:fill="FFFFFF"/>
              </w:rPr>
              <w:t>60 462,5</w:t>
            </w:r>
            <w:r w:rsidR="00DD27FC" w:rsidRPr="00DE36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E36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</w:t>
            </w:r>
            <w:r w:rsidRPr="002B5F6F">
              <w:rPr>
                <w:rFonts w:ascii="Times New Roman" w:hAnsi="Times New Roman"/>
                <w:sz w:val="24"/>
                <w:szCs w:val="24"/>
              </w:rPr>
              <w:t xml:space="preserve"> рублей, в том числе </w:t>
            </w:r>
            <w:r w:rsidRPr="002B5F6F">
              <w:rPr>
                <w:rFonts w:ascii="Times New Roman" w:hAnsi="Times New Roman"/>
                <w:sz w:val="22"/>
                <w:szCs w:val="22"/>
              </w:rPr>
              <w:t xml:space="preserve">по источникам </w:t>
            </w:r>
            <w:r w:rsidR="00E54337" w:rsidRPr="002B5F6F">
              <w:rPr>
                <w:rFonts w:ascii="Times New Roman" w:hAnsi="Times New Roman"/>
                <w:sz w:val="22"/>
                <w:szCs w:val="22"/>
              </w:rPr>
              <w:t>финансирования</w:t>
            </w:r>
            <w:r w:rsidR="00E54337" w:rsidRPr="002B5F6F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2B5F6F">
              <w:rPr>
                <w:rFonts w:ascii="Times New Roman" w:hAnsi="Times New Roman"/>
                <w:sz w:val="24"/>
                <w:szCs w:val="24"/>
              </w:rPr>
              <w:t xml:space="preserve"> годам реализации:</w:t>
            </w:r>
          </w:p>
          <w:p w:rsidR="002B5F6F" w:rsidRPr="00EB3259" w:rsidRDefault="005609FF" w:rsidP="002B5F6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7 605,5 т</w:t>
            </w:r>
            <w:r w:rsidR="002B5F6F" w:rsidRPr="00EB3259">
              <w:rPr>
                <w:rFonts w:ascii="Times New Roman" w:hAnsi="Times New Roman"/>
                <w:sz w:val="24"/>
                <w:szCs w:val="24"/>
              </w:rPr>
              <w:t>ыс. рублей;</w:t>
            </w:r>
          </w:p>
          <w:p w:rsidR="002B5F6F" w:rsidRPr="00EB3259" w:rsidRDefault="00DD27FC" w:rsidP="002B5F6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 44 557,0</w:t>
            </w:r>
            <w:r w:rsidR="002B5F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5F6F" w:rsidRPr="00EB3259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B5F6F" w:rsidRDefault="004125DF" w:rsidP="002B5F6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3 000,0</w:t>
            </w:r>
            <w:r w:rsidR="00E54337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="002B5F6F" w:rsidRPr="00EB3259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2B5F6F" w:rsidRDefault="004125DF" w:rsidP="002B5F6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2</w:t>
            </w:r>
            <w:r w:rsidR="00DD27FC">
              <w:rPr>
                <w:rFonts w:ascii="Times New Roman" w:hAnsi="Times New Roman"/>
                <w:sz w:val="24"/>
                <w:szCs w:val="24"/>
              </w:rPr>
              <w:t xml:space="preserve"> 500,0</w:t>
            </w:r>
            <w:r w:rsidR="002B5F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5F6F" w:rsidRPr="00EB325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2B5F6F" w:rsidRDefault="004125DF" w:rsidP="002B5F6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2 800,0</w:t>
            </w:r>
            <w:r w:rsidR="002B5F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5F6F" w:rsidRPr="00EB325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2B5F6F" w:rsidRDefault="002B5F6F" w:rsidP="002B5F6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0 </w:t>
            </w:r>
            <w:r w:rsidRPr="00EB325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2B5F6F" w:rsidRDefault="002B5F6F" w:rsidP="002B5F6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– 0 </w:t>
            </w:r>
            <w:r w:rsidRPr="00EB325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2B5F6F" w:rsidRDefault="002B5F6F" w:rsidP="002B5F6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2029 год – 0 </w:t>
            </w:r>
            <w:r w:rsidRPr="00EB325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2B5F6F" w:rsidRDefault="002B5F6F" w:rsidP="002B5F6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2030 год – 0 </w:t>
            </w:r>
            <w:r w:rsidRPr="00EB325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2B5F6F" w:rsidRDefault="002B5F6F" w:rsidP="002B5F6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3399" w:rsidRDefault="00A53399" w:rsidP="005609FF">
            <w:pPr>
              <w:rPr>
                <w:sz w:val="22"/>
                <w:szCs w:val="22"/>
              </w:rPr>
            </w:pPr>
          </w:p>
        </w:tc>
      </w:tr>
      <w:tr w:rsidR="00A53399">
        <w:tc>
          <w:tcPr>
            <w:tcW w:w="2251" w:type="dxa"/>
          </w:tcPr>
          <w:p w:rsidR="00A53399" w:rsidRDefault="003C0266">
            <w:pPr>
              <w:pStyle w:val="ConsPlusNormal"/>
              <w:ind w:firstLine="6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Размер налоговых расходов, направленных на достижение цели муниципальной программы - всего, в том числе по годам реализации</w:t>
            </w:r>
          </w:p>
        </w:tc>
        <w:tc>
          <w:tcPr>
            <w:tcW w:w="7916" w:type="dxa"/>
          </w:tcPr>
          <w:p w:rsidR="00A53399" w:rsidRDefault="003C0266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Налоговые расходы не предусмотрены</w:t>
            </w:r>
          </w:p>
        </w:tc>
      </w:tr>
    </w:tbl>
    <w:p w:rsidR="007F6AA7" w:rsidRDefault="007F6AA7">
      <w:pPr>
        <w:rPr>
          <w:b/>
          <w:bCs/>
        </w:rPr>
      </w:pPr>
      <w:bookmarkStart w:id="1" w:name="YANDEX_43"/>
      <w:bookmarkEnd w:id="1"/>
    </w:p>
    <w:p w:rsidR="007F6AA7" w:rsidRDefault="007F6AA7">
      <w:pPr>
        <w:rPr>
          <w:b/>
          <w:bCs/>
        </w:rPr>
      </w:pPr>
    </w:p>
    <w:p w:rsidR="007F6AA7" w:rsidRDefault="007F6AA7">
      <w:pPr>
        <w:rPr>
          <w:b/>
          <w:bCs/>
        </w:rPr>
      </w:pPr>
    </w:p>
    <w:p w:rsidR="007F6AA7" w:rsidRDefault="007F6AA7">
      <w:pPr>
        <w:rPr>
          <w:b/>
          <w:bCs/>
        </w:rPr>
      </w:pPr>
    </w:p>
    <w:p w:rsidR="00E54337" w:rsidRDefault="00E54337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DD27FC" w:rsidRDefault="00DD27FC">
      <w:pPr>
        <w:rPr>
          <w:b/>
          <w:bCs/>
        </w:rPr>
      </w:pPr>
    </w:p>
    <w:p w:rsidR="00E54337" w:rsidRDefault="00E54337">
      <w:pPr>
        <w:rPr>
          <w:b/>
          <w:bCs/>
        </w:rPr>
      </w:pPr>
    </w:p>
    <w:p w:rsidR="00A53399" w:rsidRDefault="00A53399">
      <w:pPr>
        <w:jc w:val="center"/>
        <w:rPr>
          <w:b/>
          <w:sz w:val="28"/>
          <w:szCs w:val="28"/>
        </w:rPr>
      </w:pPr>
    </w:p>
    <w:sectPr w:rsidR="00A53399" w:rsidSect="004125DF">
      <w:pgSz w:w="11906" w:h="16838"/>
      <w:pgMar w:top="426" w:right="850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CBB" w:rsidRDefault="000B2CBB">
      <w:r>
        <w:separator/>
      </w:r>
    </w:p>
  </w:endnote>
  <w:endnote w:type="continuationSeparator" w:id="0">
    <w:p w:rsidR="000B2CBB" w:rsidRDefault="000B2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CBB" w:rsidRDefault="000B2CBB">
      <w:r>
        <w:separator/>
      </w:r>
    </w:p>
  </w:footnote>
  <w:footnote w:type="continuationSeparator" w:id="0">
    <w:p w:rsidR="000B2CBB" w:rsidRDefault="000B2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A1EE9"/>
    <w:multiLevelType w:val="hybridMultilevel"/>
    <w:tmpl w:val="071C144C"/>
    <w:lvl w:ilvl="0" w:tplc="0CEE8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8855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4671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6E7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A61F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544D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6CF6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3C14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1E2F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97783C"/>
    <w:multiLevelType w:val="multilevel"/>
    <w:tmpl w:val="C450BD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0AC4303C"/>
    <w:multiLevelType w:val="hybridMultilevel"/>
    <w:tmpl w:val="7280FC2C"/>
    <w:lvl w:ilvl="0" w:tplc="CF6E6124">
      <w:start w:val="2014"/>
      <w:numFmt w:val="decimal"/>
      <w:lvlText w:val="%1"/>
      <w:lvlJc w:val="left"/>
      <w:pPr>
        <w:ind w:left="900" w:hanging="540"/>
      </w:pPr>
    </w:lvl>
    <w:lvl w:ilvl="1" w:tplc="1B18DF04">
      <w:start w:val="1"/>
      <w:numFmt w:val="lowerLetter"/>
      <w:lvlText w:val="%2."/>
      <w:lvlJc w:val="left"/>
      <w:pPr>
        <w:ind w:left="1440" w:hanging="360"/>
      </w:pPr>
    </w:lvl>
    <w:lvl w:ilvl="2" w:tplc="4EEE8D8E">
      <w:start w:val="1"/>
      <w:numFmt w:val="lowerRoman"/>
      <w:lvlText w:val="%3."/>
      <w:lvlJc w:val="right"/>
      <w:pPr>
        <w:ind w:left="2160" w:hanging="180"/>
      </w:pPr>
    </w:lvl>
    <w:lvl w:ilvl="3" w:tplc="11A2B252">
      <w:start w:val="1"/>
      <w:numFmt w:val="decimal"/>
      <w:lvlText w:val="%4."/>
      <w:lvlJc w:val="left"/>
      <w:pPr>
        <w:ind w:left="2880" w:hanging="360"/>
      </w:pPr>
    </w:lvl>
    <w:lvl w:ilvl="4" w:tplc="88DE3DAE">
      <w:start w:val="1"/>
      <w:numFmt w:val="lowerLetter"/>
      <w:lvlText w:val="%5."/>
      <w:lvlJc w:val="left"/>
      <w:pPr>
        <w:ind w:left="3600" w:hanging="360"/>
      </w:pPr>
    </w:lvl>
    <w:lvl w:ilvl="5" w:tplc="99FE1D68">
      <w:start w:val="1"/>
      <w:numFmt w:val="lowerRoman"/>
      <w:lvlText w:val="%6."/>
      <w:lvlJc w:val="right"/>
      <w:pPr>
        <w:ind w:left="4320" w:hanging="180"/>
      </w:pPr>
    </w:lvl>
    <w:lvl w:ilvl="6" w:tplc="75465C8E">
      <w:start w:val="1"/>
      <w:numFmt w:val="decimal"/>
      <w:lvlText w:val="%7."/>
      <w:lvlJc w:val="left"/>
      <w:pPr>
        <w:ind w:left="5040" w:hanging="360"/>
      </w:pPr>
    </w:lvl>
    <w:lvl w:ilvl="7" w:tplc="3EE8C718">
      <w:start w:val="1"/>
      <w:numFmt w:val="lowerLetter"/>
      <w:lvlText w:val="%8."/>
      <w:lvlJc w:val="left"/>
      <w:pPr>
        <w:ind w:left="5760" w:hanging="360"/>
      </w:pPr>
    </w:lvl>
    <w:lvl w:ilvl="8" w:tplc="65C8398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E08DF"/>
    <w:multiLevelType w:val="hybridMultilevel"/>
    <w:tmpl w:val="F32EAEE0"/>
    <w:lvl w:ilvl="0" w:tplc="646E58DC">
      <w:start w:val="1"/>
      <w:numFmt w:val="decimal"/>
      <w:lvlText w:val="%1."/>
      <w:lvlJc w:val="left"/>
      <w:pPr>
        <w:ind w:left="720" w:hanging="360"/>
      </w:pPr>
    </w:lvl>
    <w:lvl w:ilvl="1" w:tplc="792E4ACA">
      <w:start w:val="1"/>
      <w:numFmt w:val="lowerLetter"/>
      <w:lvlText w:val="%2."/>
      <w:lvlJc w:val="left"/>
      <w:pPr>
        <w:ind w:left="1440" w:hanging="360"/>
      </w:pPr>
    </w:lvl>
    <w:lvl w:ilvl="2" w:tplc="AD6A49EA">
      <w:start w:val="1"/>
      <w:numFmt w:val="lowerRoman"/>
      <w:lvlText w:val="%3."/>
      <w:lvlJc w:val="right"/>
      <w:pPr>
        <w:ind w:left="2160" w:hanging="180"/>
      </w:pPr>
    </w:lvl>
    <w:lvl w:ilvl="3" w:tplc="166461AA">
      <w:start w:val="1"/>
      <w:numFmt w:val="decimal"/>
      <w:lvlText w:val="%4."/>
      <w:lvlJc w:val="left"/>
      <w:pPr>
        <w:ind w:left="2880" w:hanging="360"/>
      </w:pPr>
    </w:lvl>
    <w:lvl w:ilvl="4" w:tplc="129680EA">
      <w:start w:val="1"/>
      <w:numFmt w:val="lowerLetter"/>
      <w:lvlText w:val="%5."/>
      <w:lvlJc w:val="left"/>
      <w:pPr>
        <w:ind w:left="3600" w:hanging="360"/>
      </w:pPr>
    </w:lvl>
    <w:lvl w:ilvl="5" w:tplc="FCC4AEFC">
      <w:start w:val="1"/>
      <w:numFmt w:val="lowerRoman"/>
      <w:lvlText w:val="%6."/>
      <w:lvlJc w:val="right"/>
      <w:pPr>
        <w:ind w:left="4320" w:hanging="180"/>
      </w:pPr>
    </w:lvl>
    <w:lvl w:ilvl="6" w:tplc="A5C6187E">
      <w:start w:val="1"/>
      <w:numFmt w:val="decimal"/>
      <w:lvlText w:val="%7."/>
      <w:lvlJc w:val="left"/>
      <w:pPr>
        <w:ind w:left="5040" w:hanging="360"/>
      </w:pPr>
    </w:lvl>
    <w:lvl w:ilvl="7" w:tplc="1CAC5D34">
      <w:start w:val="1"/>
      <w:numFmt w:val="lowerLetter"/>
      <w:lvlText w:val="%8."/>
      <w:lvlJc w:val="left"/>
      <w:pPr>
        <w:ind w:left="5760" w:hanging="360"/>
      </w:pPr>
    </w:lvl>
    <w:lvl w:ilvl="8" w:tplc="FB7C5D9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26B97"/>
    <w:multiLevelType w:val="hybridMultilevel"/>
    <w:tmpl w:val="BA0E362C"/>
    <w:lvl w:ilvl="0" w:tplc="A7D07776">
      <w:start w:val="2"/>
      <w:numFmt w:val="decimal"/>
      <w:lvlText w:val="%1."/>
      <w:lvlJc w:val="left"/>
      <w:pPr>
        <w:ind w:left="720" w:hanging="360"/>
      </w:pPr>
    </w:lvl>
    <w:lvl w:ilvl="1" w:tplc="74729E0A">
      <w:start w:val="1"/>
      <w:numFmt w:val="lowerLetter"/>
      <w:lvlText w:val="%2."/>
      <w:lvlJc w:val="left"/>
      <w:pPr>
        <w:ind w:left="1440" w:hanging="360"/>
      </w:pPr>
    </w:lvl>
    <w:lvl w:ilvl="2" w:tplc="7BEC9AD2">
      <w:start w:val="1"/>
      <w:numFmt w:val="lowerRoman"/>
      <w:lvlText w:val="%3."/>
      <w:lvlJc w:val="right"/>
      <w:pPr>
        <w:ind w:left="2160" w:hanging="180"/>
      </w:pPr>
    </w:lvl>
    <w:lvl w:ilvl="3" w:tplc="DE1466AA">
      <w:start w:val="1"/>
      <w:numFmt w:val="decimal"/>
      <w:lvlText w:val="%4."/>
      <w:lvlJc w:val="left"/>
      <w:pPr>
        <w:ind w:left="2880" w:hanging="360"/>
      </w:pPr>
    </w:lvl>
    <w:lvl w:ilvl="4" w:tplc="28E645AC">
      <w:start w:val="1"/>
      <w:numFmt w:val="lowerLetter"/>
      <w:lvlText w:val="%5."/>
      <w:lvlJc w:val="left"/>
      <w:pPr>
        <w:ind w:left="3600" w:hanging="360"/>
      </w:pPr>
    </w:lvl>
    <w:lvl w:ilvl="5" w:tplc="2B907E5C">
      <w:start w:val="1"/>
      <w:numFmt w:val="lowerRoman"/>
      <w:lvlText w:val="%6."/>
      <w:lvlJc w:val="right"/>
      <w:pPr>
        <w:ind w:left="4320" w:hanging="180"/>
      </w:pPr>
    </w:lvl>
    <w:lvl w:ilvl="6" w:tplc="253CC6C0">
      <w:start w:val="1"/>
      <w:numFmt w:val="decimal"/>
      <w:lvlText w:val="%7."/>
      <w:lvlJc w:val="left"/>
      <w:pPr>
        <w:ind w:left="5040" w:hanging="360"/>
      </w:pPr>
    </w:lvl>
    <w:lvl w:ilvl="7" w:tplc="44946172">
      <w:start w:val="1"/>
      <w:numFmt w:val="lowerLetter"/>
      <w:lvlText w:val="%8."/>
      <w:lvlJc w:val="left"/>
      <w:pPr>
        <w:ind w:left="5760" w:hanging="360"/>
      </w:pPr>
    </w:lvl>
    <w:lvl w:ilvl="8" w:tplc="E66AEF9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53610"/>
    <w:multiLevelType w:val="hybridMultilevel"/>
    <w:tmpl w:val="960CB516"/>
    <w:lvl w:ilvl="0" w:tplc="93CA3842">
      <w:start w:val="1"/>
      <w:numFmt w:val="bullet"/>
      <w:lvlText w:val=""/>
      <w:lvlJc w:val="left"/>
      <w:pPr>
        <w:tabs>
          <w:tab w:val="num" w:pos="831"/>
        </w:tabs>
        <w:ind w:left="831" w:hanging="360"/>
      </w:pPr>
      <w:rPr>
        <w:rFonts w:ascii="Symbol" w:hAnsi="Symbol"/>
      </w:rPr>
    </w:lvl>
    <w:lvl w:ilvl="1" w:tplc="A23A1D64">
      <w:start w:val="1"/>
      <w:numFmt w:val="decimal"/>
      <w:lvlText w:val="%2."/>
      <w:lvlJc w:val="left"/>
      <w:pPr>
        <w:tabs>
          <w:tab w:val="num" w:pos="1551"/>
        </w:tabs>
        <w:ind w:left="1551" w:hanging="360"/>
      </w:pPr>
    </w:lvl>
    <w:lvl w:ilvl="2" w:tplc="F35CD2FA">
      <w:start w:val="1"/>
      <w:numFmt w:val="bullet"/>
      <w:lvlText w:val=""/>
      <w:lvlJc w:val="left"/>
      <w:pPr>
        <w:tabs>
          <w:tab w:val="num" w:pos="2271"/>
        </w:tabs>
        <w:ind w:left="2271" w:hanging="360"/>
      </w:pPr>
      <w:rPr>
        <w:rFonts w:ascii="Wingdings" w:hAnsi="Wingdings"/>
      </w:rPr>
    </w:lvl>
    <w:lvl w:ilvl="3" w:tplc="5ADC4370">
      <w:start w:val="1"/>
      <w:numFmt w:val="bullet"/>
      <w:lvlText w:val=""/>
      <w:lvlJc w:val="left"/>
      <w:pPr>
        <w:tabs>
          <w:tab w:val="num" w:pos="2991"/>
        </w:tabs>
        <w:ind w:left="2991" w:hanging="360"/>
      </w:pPr>
      <w:rPr>
        <w:rFonts w:ascii="Symbol" w:hAnsi="Symbol"/>
      </w:rPr>
    </w:lvl>
    <w:lvl w:ilvl="4" w:tplc="77E05D0C">
      <w:start w:val="1"/>
      <w:numFmt w:val="bullet"/>
      <w:lvlText w:val="o"/>
      <w:lvlJc w:val="left"/>
      <w:pPr>
        <w:tabs>
          <w:tab w:val="num" w:pos="3711"/>
        </w:tabs>
        <w:ind w:left="3711" w:hanging="360"/>
      </w:pPr>
      <w:rPr>
        <w:rFonts w:ascii="Courier New" w:hAnsi="Courier New"/>
      </w:rPr>
    </w:lvl>
    <w:lvl w:ilvl="5" w:tplc="09704DC2">
      <w:start w:val="1"/>
      <w:numFmt w:val="bullet"/>
      <w:lvlText w:val=""/>
      <w:lvlJc w:val="left"/>
      <w:pPr>
        <w:tabs>
          <w:tab w:val="num" w:pos="4431"/>
        </w:tabs>
        <w:ind w:left="4431" w:hanging="360"/>
      </w:pPr>
      <w:rPr>
        <w:rFonts w:ascii="Wingdings" w:hAnsi="Wingdings"/>
      </w:rPr>
    </w:lvl>
    <w:lvl w:ilvl="6" w:tplc="6D200538">
      <w:start w:val="1"/>
      <w:numFmt w:val="bullet"/>
      <w:lvlText w:val=""/>
      <w:lvlJc w:val="left"/>
      <w:pPr>
        <w:tabs>
          <w:tab w:val="num" w:pos="5151"/>
        </w:tabs>
        <w:ind w:left="5151" w:hanging="360"/>
      </w:pPr>
      <w:rPr>
        <w:rFonts w:ascii="Symbol" w:hAnsi="Symbol"/>
      </w:rPr>
    </w:lvl>
    <w:lvl w:ilvl="7" w:tplc="A67688BC">
      <w:start w:val="1"/>
      <w:numFmt w:val="bullet"/>
      <w:lvlText w:val="o"/>
      <w:lvlJc w:val="left"/>
      <w:pPr>
        <w:tabs>
          <w:tab w:val="num" w:pos="5871"/>
        </w:tabs>
        <w:ind w:left="5871" w:hanging="360"/>
      </w:pPr>
      <w:rPr>
        <w:rFonts w:ascii="Courier New" w:hAnsi="Courier New"/>
      </w:rPr>
    </w:lvl>
    <w:lvl w:ilvl="8" w:tplc="3E9C554E">
      <w:start w:val="1"/>
      <w:numFmt w:val="bullet"/>
      <w:lvlText w:val=""/>
      <w:lvlJc w:val="left"/>
      <w:pPr>
        <w:tabs>
          <w:tab w:val="num" w:pos="6591"/>
        </w:tabs>
        <w:ind w:left="6591" w:hanging="360"/>
      </w:pPr>
      <w:rPr>
        <w:rFonts w:ascii="Wingdings" w:hAnsi="Wingdings"/>
      </w:rPr>
    </w:lvl>
  </w:abstractNum>
  <w:abstractNum w:abstractNumId="6" w15:restartNumberingAfterBreak="0">
    <w:nsid w:val="237922E5"/>
    <w:multiLevelType w:val="hybridMultilevel"/>
    <w:tmpl w:val="C44C22E8"/>
    <w:lvl w:ilvl="0" w:tplc="62A25E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CCB1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A660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34CF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3CAD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220D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5495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18BF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EBE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90229B"/>
    <w:multiLevelType w:val="hybridMultilevel"/>
    <w:tmpl w:val="8EC2526E"/>
    <w:lvl w:ilvl="0" w:tplc="BE263810">
      <w:start w:val="1"/>
      <w:numFmt w:val="decimal"/>
      <w:lvlText w:val="%1."/>
      <w:lvlJc w:val="left"/>
      <w:pPr>
        <w:ind w:left="720" w:hanging="360"/>
      </w:pPr>
    </w:lvl>
    <w:lvl w:ilvl="1" w:tplc="1A4A09F0">
      <w:start w:val="1"/>
      <w:numFmt w:val="lowerLetter"/>
      <w:lvlText w:val="%2."/>
      <w:lvlJc w:val="left"/>
      <w:pPr>
        <w:ind w:left="1440" w:hanging="360"/>
      </w:pPr>
    </w:lvl>
    <w:lvl w:ilvl="2" w:tplc="8C32D998">
      <w:start w:val="1"/>
      <w:numFmt w:val="lowerRoman"/>
      <w:lvlText w:val="%3."/>
      <w:lvlJc w:val="right"/>
      <w:pPr>
        <w:ind w:left="2160" w:hanging="180"/>
      </w:pPr>
    </w:lvl>
    <w:lvl w:ilvl="3" w:tplc="5D620844">
      <w:start w:val="1"/>
      <w:numFmt w:val="decimal"/>
      <w:lvlText w:val="%4."/>
      <w:lvlJc w:val="left"/>
      <w:pPr>
        <w:ind w:left="2880" w:hanging="360"/>
      </w:pPr>
    </w:lvl>
    <w:lvl w:ilvl="4" w:tplc="9272916C">
      <w:start w:val="1"/>
      <w:numFmt w:val="lowerLetter"/>
      <w:lvlText w:val="%5."/>
      <w:lvlJc w:val="left"/>
      <w:pPr>
        <w:ind w:left="3600" w:hanging="360"/>
      </w:pPr>
    </w:lvl>
    <w:lvl w:ilvl="5" w:tplc="49C8E830">
      <w:start w:val="1"/>
      <w:numFmt w:val="lowerRoman"/>
      <w:lvlText w:val="%6."/>
      <w:lvlJc w:val="right"/>
      <w:pPr>
        <w:ind w:left="4320" w:hanging="180"/>
      </w:pPr>
    </w:lvl>
    <w:lvl w:ilvl="6" w:tplc="F61422EE">
      <w:start w:val="1"/>
      <w:numFmt w:val="decimal"/>
      <w:lvlText w:val="%7."/>
      <w:lvlJc w:val="left"/>
      <w:pPr>
        <w:ind w:left="5040" w:hanging="360"/>
      </w:pPr>
    </w:lvl>
    <w:lvl w:ilvl="7" w:tplc="870ECD70">
      <w:start w:val="1"/>
      <w:numFmt w:val="lowerLetter"/>
      <w:lvlText w:val="%8."/>
      <w:lvlJc w:val="left"/>
      <w:pPr>
        <w:ind w:left="5760" w:hanging="360"/>
      </w:pPr>
    </w:lvl>
    <w:lvl w:ilvl="8" w:tplc="01E2844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56963"/>
    <w:multiLevelType w:val="hybridMultilevel"/>
    <w:tmpl w:val="7548BE2C"/>
    <w:lvl w:ilvl="0" w:tplc="1BDAB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F40B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2072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F806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0C7F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7A54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7458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EAC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AAD4D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1836B0"/>
    <w:multiLevelType w:val="hybridMultilevel"/>
    <w:tmpl w:val="77D21A2C"/>
    <w:lvl w:ilvl="0" w:tplc="8C3665FC">
      <w:start w:val="1"/>
      <w:numFmt w:val="decimal"/>
      <w:lvlText w:val="%1."/>
      <w:lvlJc w:val="left"/>
      <w:pPr>
        <w:ind w:left="720" w:hanging="360"/>
      </w:pPr>
    </w:lvl>
    <w:lvl w:ilvl="1" w:tplc="E6C4A460">
      <w:start w:val="1"/>
      <w:numFmt w:val="lowerLetter"/>
      <w:lvlText w:val="%2."/>
      <w:lvlJc w:val="left"/>
      <w:pPr>
        <w:ind w:left="1440" w:hanging="360"/>
      </w:pPr>
    </w:lvl>
    <w:lvl w:ilvl="2" w:tplc="A3E892BE">
      <w:start w:val="1"/>
      <w:numFmt w:val="lowerRoman"/>
      <w:lvlText w:val="%3."/>
      <w:lvlJc w:val="right"/>
      <w:pPr>
        <w:ind w:left="2160" w:hanging="180"/>
      </w:pPr>
    </w:lvl>
    <w:lvl w:ilvl="3" w:tplc="E6D66436">
      <w:start w:val="1"/>
      <w:numFmt w:val="decimal"/>
      <w:lvlText w:val="%4."/>
      <w:lvlJc w:val="left"/>
      <w:pPr>
        <w:ind w:left="2880" w:hanging="360"/>
      </w:pPr>
    </w:lvl>
    <w:lvl w:ilvl="4" w:tplc="0A2CAF68">
      <w:start w:val="1"/>
      <w:numFmt w:val="lowerLetter"/>
      <w:lvlText w:val="%5."/>
      <w:lvlJc w:val="left"/>
      <w:pPr>
        <w:ind w:left="3600" w:hanging="360"/>
      </w:pPr>
    </w:lvl>
    <w:lvl w:ilvl="5" w:tplc="B5A404F8">
      <w:start w:val="1"/>
      <w:numFmt w:val="lowerRoman"/>
      <w:lvlText w:val="%6."/>
      <w:lvlJc w:val="right"/>
      <w:pPr>
        <w:ind w:left="4320" w:hanging="180"/>
      </w:pPr>
    </w:lvl>
    <w:lvl w:ilvl="6" w:tplc="1BD659B4">
      <w:start w:val="1"/>
      <w:numFmt w:val="decimal"/>
      <w:lvlText w:val="%7."/>
      <w:lvlJc w:val="left"/>
      <w:pPr>
        <w:ind w:left="5040" w:hanging="360"/>
      </w:pPr>
    </w:lvl>
    <w:lvl w:ilvl="7" w:tplc="BCA0C8B6">
      <w:start w:val="1"/>
      <w:numFmt w:val="lowerLetter"/>
      <w:lvlText w:val="%8."/>
      <w:lvlJc w:val="left"/>
      <w:pPr>
        <w:ind w:left="5760" w:hanging="360"/>
      </w:pPr>
    </w:lvl>
    <w:lvl w:ilvl="8" w:tplc="703C299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84ACF"/>
    <w:multiLevelType w:val="hybridMultilevel"/>
    <w:tmpl w:val="E76CE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A1E35"/>
    <w:multiLevelType w:val="hybridMultilevel"/>
    <w:tmpl w:val="E76CE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712CD"/>
    <w:multiLevelType w:val="multilevel"/>
    <w:tmpl w:val="47BA19A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3" w15:restartNumberingAfterBreak="0">
    <w:nsid w:val="32D843C0"/>
    <w:multiLevelType w:val="hybridMultilevel"/>
    <w:tmpl w:val="1DF80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35223"/>
    <w:multiLevelType w:val="hybridMultilevel"/>
    <w:tmpl w:val="8EF02B18"/>
    <w:lvl w:ilvl="0" w:tplc="8542942E">
      <w:start w:val="1"/>
      <w:numFmt w:val="decimal"/>
      <w:lvlText w:val="%1."/>
      <w:lvlJc w:val="left"/>
      <w:pPr>
        <w:ind w:left="720" w:hanging="360"/>
      </w:pPr>
    </w:lvl>
    <w:lvl w:ilvl="1" w:tplc="3174A208">
      <w:start w:val="1"/>
      <w:numFmt w:val="lowerLetter"/>
      <w:lvlText w:val="%2."/>
      <w:lvlJc w:val="left"/>
      <w:pPr>
        <w:ind w:left="1440" w:hanging="360"/>
      </w:pPr>
    </w:lvl>
    <w:lvl w:ilvl="2" w:tplc="7FC293FA">
      <w:start w:val="1"/>
      <w:numFmt w:val="lowerRoman"/>
      <w:lvlText w:val="%3."/>
      <w:lvlJc w:val="right"/>
      <w:pPr>
        <w:ind w:left="2160" w:hanging="180"/>
      </w:pPr>
    </w:lvl>
    <w:lvl w:ilvl="3" w:tplc="730064D6">
      <w:start w:val="1"/>
      <w:numFmt w:val="decimal"/>
      <w:lvlText w:val="%4."/>
      <w:lvlJc w:val="left"/>
      <w:pPr>
        <w:ind w:left="2880" w:hanging="360"/>
      </w:pPr>
    </w:lvl>
    <w:lvl w:ilvl="4" w:tplc="C55C101C">
      <w:start w:val="1"/>
      <w:numFmt w:val="lowerLetter"/>
      <w:lvlText w:val="%5."/>
      <w:lvlJc w:val="left"/>
      <w:pPr>
        <w:ind w:left="3600" w:hanging="360"/>
      </w:pPr>
    </w:lvl>
    <w:lvl w:ilvl="5" w:tplc="45FAEA08">
      <w:start w:val="1"/>
      <w:numFmt w:val="lowerRoman"/>
      <w:lvlText w:val="%6."/>
      <w:lvlJc w:val="right"/>
      <w:pPr>
        <w:ind w:left="4320" w:hanging="180"/>
      </w:pPr>
    </w:lvl>
    <w:lvl w:ilvl="6" w:tplc="D28CF2F2">
      <w:start w:val="1"/>
      <w:numFmt w:val="decimal"/>
      <w:lvlText w:val="%7."/>
      <w:lvlJc w:val="left"/>
      <w:pPr>
        <w:ind w:left="5040" w:hanging="360"/>
      </w:pPr>
    </w:lvl>
    <w:lvl w:ilvl="7" w:tplc="BDFCDC66">
      <w:start w:val="1"/>
      <w:numFmt w:val="lowerLetter"/>
      <w:lvlText w:val="%8."/>
      <w:lvlJc w:val="left"/>
      <w:pPr>
        <w:ind w:left="5760" w:hanging="360"/>
      </w:pPr>
    </w:lvl>
    <w:lvl w:ilvl="8" w:tplc="D4CE735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11F77"/>
    <w:multiLevelType w:val="hybridMultilevel"/>
    <w:tmpl w:val="82E4F19E"/>
    <w:lvl w:ilvl="0" w:tplc="FCC832AC">
      <w:start w:val="1"/>
      <w:numFmt w:val="decimal"/>
      <w:lvlText w:val="%1."/>
      <w:lvlJc w:val="left"/>
      <w:pPr>
        <w:ind w:left="720" w:hanging="360"/>
      </w:pPr>
    </w:lvl>
    <w:lvl w:ilvl="1" w:tplc="3F04C69C">
      <w:start w:val="1"/>
      <w:numFmt w:val="lowerLetter"/>
      <w:lvlText w:val="%2."/>
      <w:lvlJc w:val="left"/>
      <w:pPr>
        <w:ind w:left="1440" w:hanging="360"/>
      </w:pPr>
    </w:lvl>
    <w:lvl w:ilvl="2" w:tplc="CF847820">
      <w:start w:val="1"/>
      <w:numFmt w:val="lowerRoman"/>
      <w:lvlText w:val="%3."/>
      <w:lvlJc w:val="right"/>
      <w:pPr>
        <w:ind w:left="2160" w:hanging="180"/>
      </w:pPr>
    </w:lvl>
    <w:lvl w:ilvl="3" w:tplc="F33CF53E">
      <w:start w:val="1"/>
      <w:numFmt w:val="decimal"/>
      <w:lvlText w:val="%4."/>
      <w:lvlJc w:val="left"/>
      <w:pPr>
        <w:ind w:left="2880" w:hanging="360"/>
      </w:pPr>
    </w:lvl>
    <w:lvl w:ilvl="4" w:tplc="FED61A9E">
      <w:start w:val="1"/>
      <w:numFmt w:val="lowerLetter"/>
      <w:lvlText w:val="%5."/>
      <w:lvlJc w:val="left"/>
      <w:pPr>
        <w:ind w:left="3600" w:hanging="360"/>
      </w:pPr>
    </w:lvl>
    <w:lvl w:ilvl="5" w:tplc="9C0853AC">
      <w:start w:val="1"/>
      <w:numFmt w:val="lowerRoman"/>
      <w:lvlText w:val="%6."/>
      <w:lvlJc w:val="right"/>
      <w:pPr>
        <w:ind w:left="4320" w:hanging="180"/>
      </w:pPr>
    </w:lvl>
    <w:lvl w:ilvl="6" w:tplc="69F8A76A">
      <w:start w:val="1"/>
      <w:numFmt w:val="decimal"/>
      <w:lvlText w:val="%7."/>
      <w:lvlJc w:val="left"/>
      <w:pPr>
        <w:ind w:left="5040" w:hanging="360"/>
      </w:pPr>
    </w:lvl>
    <w:lvl w:ilvl="7" w:tplc="1818984C">
      <w:start w:val="1"/>
      <w:numFmt w:val="lowerLetter"/>
      <w:lvlText w:val="%8."/>
      <w:lvlJc w:val="left"/>
      <w:pPr>
        <w:ind w:left="5760" w:hanging="360"/>
      </w:pPr>
    </w:lvl>
    <w:lvl w:ilvl="8" w:tplc="0F92A0C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1024A"/>
    <w:multiLevelType w:val="hybridMultilevel"/>
    <w:tmpl w:val="EF588F5A"/>
    <w:lvl w:ilvl="0" w:tplc="1D2A1D94">
      <w:start w:val="4"/>
      <w:numFmt w:val="decimal"/>
      <w:lvlText w:val="%1"/>
      <w:lvlJc w:val="left"/>
      <w:pPr>
        <w:ind w:left="720" w:hanging="360"/>
      </w:pPr>
    </w:lvl>
    <w:lvl w:ilvl="1" w:tplc="0F3E080A">
      <w:start w:val="1"/>
      <w:numFmt w:val="lowerLetter"/>
      <w:lvlText w:val="%2."/>
      <w:lvlJc w:val="left"/>
      <w:pPr>
        <w:ind w:left="1440" w:hanging="360"/>
      </w:pPr>
    </w:lvl>
    <w:lvl w:ilvl="2" w:tplc="B2C49E58">
      <w:start w:val="1"/>
      <w:numFmt w:val="lowerRoman"/>
      <w:lvlText w:val="%3."/>
      <w:lvlJc w:val="right"/>
      <w:pPr>
        <w:ind w:left="2160" w:hanging="180"/>
      </w:pPr>
    </w:lvl>
    <w:lvl w:ilvl="3" w:tplc="334AF530">
      <w:start w:val="1"/>
      <w:numFmt w:val="decimal"/>
      <w:lvlText w:val="%4."/>
      <w:lvlJc w:val="left"/>
      <w:pPr>
        <w:ind w:left="2880" w:hanging="360"/>
      </w:pPr>
    </w:lvl>
    <w:lvl w:ilvl="4" w:tplc="B676500E">
      <w:start w:val="1"/>
      <w:numFmt w:val="lowerLetter"/>
      <w:lvlText w:val="%5."/>
      <w:lvlJc w:val="left"/>
      <w:pPr>
        <w:ind w:left="3600" w:hanging="360"/>
      </w:pPr>
    </w:lvl>
    <w:lvl w:ilvl="5" w:tplc="8982EA8C">
      <w:start w:val="1"/>
      <w:numFmt w:val="lowerRoman"/>
      <w:lvlText w:val="%6."/>
      <w:lvlJc w:val="right"/>
      <w:pPr>
        <w:ind w:left="4320" w:hanging="180"/>
      </w:pPr>
    </w:lvl>
    <w:lvl w:ilvl="6" w:tplc="8BB4E4F8">
      <w:start w:val="1"/>
      <w:numFmt w:val="decimal"/>
      <w:lvlText w:val="%7."/>
      <w:lvlJc w:val="left"/>
      <w:pPr>
        <w:ind w:left="5040" w:hanging="360"/>
      </w:pPr>
    </w:lvl>
    <w:lvl w:ilvl="7" w:tplc="A20E8B16">
      <w:start w:val="1"/>
      <w:numFmt w:val="lowerLetter"/>
      <w:lvlText w:val="%8."/>
      <w:lvlJc w:val="left"/>
      <w:pPr>
        <w:ind w:left="5760" w:hanging="360"/>
      </w:pPr>
    </w:lvl>
    <w:lvl w:ilvl="8" w:tplc="2E5AC0D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80310"/>
    <w:multiLevelType w:val="hybridMultilevel"/>
    <w:tmpl w:val="690C87F2"/>
    <w:lvl w:ilvl="0" w:tplc="F3747302">
      <w:start w:val="2014"/>
      <w:numFmt w:val="decimal"/>
      <w:lvlText w:val="%1"/>
      <w:lvlJc w:val="left"/>
      <w:pPr>
        <w:ind w:left="485" w:hanging="480"/>
      </w:pPr>
    </w:lvl>
    <w:lvl w:ilvl="1" w:tplc="79505D76">
      <w:start w:val="1"/>
      <w:numFmt w:val="lowerLetter"/>
      <w:lvlText w:val="%2."/>
      <w:lvlJc w:val="left"/>
      <w:pPr>
        <w:ind w:left="1085" w:hanging="360"/>
      </w:pPr>
    </w:lvl>
    <w:lvl w:ilvl="2" w:tplc="12CC8A2E">
      <w:start w:val="1"/>
      <w:numFmt w:val="lowerRoman"/>
      <w:lvlText w:val="%3."/>
      <w:lvlJc w:val="right"/>
      <w:pPr>
        <w:ind w:left="1805" w:hanging="180"/>
      </w:pPr>
    </w:lvl>
    <w:lvl w:ilvl="3" w:tplc="827C496E">
      <w:start w:val="1"/>
      <w:numFmt w:val="decimal"/>
      <w:lvlText w:val="%4."/>
      <w:lvlJc w:val="left"/>
      <w:pPr>
        <w:ind w:left="2525" w:hanging="360"/>
      </w:pPr>
    </w:lvl>
    <w:lvl w:ilvl="4" w:tplc="68F86E78">
      <w:start w:val="1"/>
      <w:numFmt w:val="lowerLetter"/>
      <w:lvlText w:val="%5."/>
      <w:lvlJc w:val="left"/>
      <w:pPr>
        <w:ind w:left="3245" w:hanging="360"/>
      </w:pPr>
    </w:lvl>
    <w:lvl w:ilvl="5" w:tplc="7DEAE75E">
      <w:start w:val="1"/>
      <w:numFmt w:val="lowerRoman"/>
      <w:lvlText w:val="%6."/>
      <w:lvlJc w:val="right"/>
      <w:pPr>
        <w:ind w:left="3965" w:hanging="180"/>
      </w:pPr>
    </w:lvl>
    <w:lvl w:ilvl="6" w:tplc="C0368F82">
      <w:start w:val="1"/>
      <w:numFmt w:val="decimal"/>
      <w:lvlText w:val="%7."/>
      <w:lvlJc w:val="left"/>
      <w:pPr>
        <w:ind w:left="4685" w:hanging="360"/>
      </w:pPr>
    </w:lvl>
    <w:lvl w:ilvl="7" w:tplc="18E6A184">
      <w:start w:val="1"/>
      <w:numFmt w:val="lowerLetter"/>
      <w:lvlText w:val="%8."/>
      <w:lvlJc w:val="left"/>
      <w:pPr>
        <w:ind w:left="5405" w:hanging="360"/>
      </w:pPr>
    </w:lvl>
    <w:lvl w:ilvl="8" w:tplc="CCC2E6E4">
      <w:start w:val="1"/>
      <w:numFmt w:val="lowerRoman"/>
      <w:lvlText w:val="%9."/>
      <w:lvlJc w:val="right"/>
      <w:pPr>
        <w:ind w:left="6125" w:hanging="180"/>
      </w:pPr>
    </w:lvl>
  </w:abstractNum>
  <w:abstractNum w:abstractNumId="18" w15:restartNumberingAfterBreak="0">
    <w:nsid w:val="4B4F4864"/>
    <w:multiLevelType w:val="hybridMultilevel"/>
    <w:tmpl w:val="0B3A1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70C5B"/>
    <w:multiLevelType w:val="hybridMultilevel"/>
    <w:tmpl w:val="7E74ACDC"/>
    <w:lvl w:ilvl="0" w:tplc="FB78EDD4">
      <w:start w:val="1"/>
      <w:numFmt w:val="decimal"/>
      <w:lvlText w:val="%1."/>
      <w:lvlJc w:val="left"/>
      <w:pPr>
        <w:ind w:left="720" w:hanging="360"/>
      </w:pPr>
    </w:lvl>
    <w:lvl w:ilvl="1" w:tplc="78C0CCEA">
      <w:start w:val="1"/>
      <w:numFmt w:val="lowerLetter"/>
      <w:lvlText w:val="%2."/>
      <w:lvlJc w:val="left"/>
      <w:pPr>
        <w:ind w:left="1440" w:hanging="360"/>
      </w:pPr>
    </w:lvl>
    <w:lvl w:ilvl="2" w:tplc="EBF241B8">
      <w:start w:val="1"/>
      <w:numFmt w:val="lowerRoman"/>
      <w:lvlText w:val="%3."/>
      <w:lvlJc w:val="right"/>
      <w:pPr>
        <w:ind w:left="2160" w:hanging="180"/>
      </w:pPr>
    </w:lvl>
    <w:lvl w:ilvl="3" w:tplc="92042C98">
      <w:start w:val="1"/>
      <w:numFmt w:val="decimal"/>
      <w:lvlText w:val="%4."/>
      <w:lvlJc w:val="left"/>
      <w:pPr>
        <w:ind w:left="2880" w:hanging="360"/>
      </w:pPr>
    </w:lvl>
    <w:lvl w:ilvl="4" w:tplc="51F204EE">
      <w:start w:val="1"/>
      <w:numFmt w:val="lowerLetter"/>
      <w:lvlText w:val="%5."/>
      <w:lvlJc w:val="left"/>
      <w:pPr>
        <w:ind w:left="3600" w:hanging="360"/>
      </w:pPr>
    </w:lvl>
    <w:lvl w:ilvl="5" w:tplc="8E06E102">
      <w:start w:val="1"/>
      <w:numFmt w:val="lowerRoman"/>
      <w:lvlText w:val="%6."/>
      <w:lvlJc w:val="right"/>
      <w:pPr>
        <w:ind w:left="4320" w:hanging="180"/>
      </w:pPr>
    </w:lvl>
    <w:lvl w:ilvl="6" w:tplc="9572DD90">
      <w:start w:val="1"/>
      <w:numFmt w:val="decimal"/>
      <w:lvlText w:val="%7."/>
      <w:lvlJc w:val="left"/>
      <w:pPr>
        <w:ind w:left="5040" w:hanging="360"/>
      </w:pPr>
    </w:lvl>
    <w:lvl w:ilvl="7" w:tplc="87740AD4">
      <w:start w:val="1"/>
      <w:numFmt w:val="lowerLetter"/>
      <w:lvlText w:val="%8."/>
      <w:lvlJc w:val="left"/>
      <w:pPr>
        <w:ind w:left="5760" w:hanging="360"/>
      </w:pPr>
    </w:lvl>
    <w:lvl w:ilvl="8" w:tplc="AC70DE3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EF4513"/>
    <w:multiLevelType w:val="hybridMultilevel"/>
    <w:tmpl w:val="5C06DC6E"/>
    <w:lvl w:ilvl="0" w:tplc="E3B8BAB6">
      <w:start w:val="1"/>
      <w:numFmt w:val="decimal"/>
      <w:lvlText w:val="%1."/>
      <w:lvlJc w:val="left"/>
      <w:pPr>
        <w:ind w:left="720" w:hanging="360"/>
      </w:pPr>
    </w:lvl>
    <w:lvl w:ilvl="1" w:tplc="47E6C74C">
      <w:start w:val="1"/>
      <w:numFmt w:val="lowerLetter"/>
      <w:lvlText w:val="%2."/>
      <w:lvlJc w:val="left"/>
      <w:pPr>
        <w:ind w:left="1440" w:hanging="360"/>
      </w:pPr>
    </w:lvl>
    <w:lvl w:ilvl="2" w:tplc="4A004566">
      <w:start w:val="1"/>
      <w:numFmt w:val="lowerRoman"/>
      <w:lvlText w:val="%3."/>
      <w:lvlJc w:val="right"/>
      <w:pPr>
        <w:ind w:left="2160" w:hanging="180"/>
      </w:pPr>
    </w:lvl>
    <w:lvl w:ilvl="3" w:tplc="A84884DC">
      <w:start w:val="1"/>
      <w:numFmt w:val="decimal"/>
      <w:lvlText w:val="%4."/>
      <w:lvlJc w:val="left"/>
      <w:pPr>
        <w:ind w:left="2880" w:hanging="360"/>
      </w:pPr>
    </w:lvl>
    <w:lvl w:ilvl="4" w:tplc="69DA3DBE">
      <w:start w:val="1"/>
      <w:numFmt w:val="lowerLetter"/>
      <w:lvlText w:val="%5."/>
      <w:lvlJc w:val="left"/>
      <w:pPr>
        <w:ind w:left="3600" w:hanging="360"/>
      </w:pPr>
    </w:lvl>
    <w:lvl w:ilvl="5" w:tplc="F0429B1A">
      <w:start w:val="1"/>
      <w:numFmt w:val="lowerRoman"/>
      <w:lvlText w:val="%6."/>
      <w:lvlJc w:val="right"/>
      <w:pPr>
        <w:ind w:left="4320" w:hanging="180"/>
      </w:pPr>
    </w:lvl>
    <w:lvl w:ilvl="6" w:tplc="9F866D9E">
      <w:start w:val="1"/>
      <w:numFmt w:val="decimal"/>
      <w:lvlText w:val="%7."/>
      <w:lvlJc w:val="left"/>
      <w:pPr>
        <w:ind w:left="5040" w:hanging="360"/>
      </w:pPr>
    </w:lvl>
    <w:lvl w:ilvl="7" w:tplc="A1864416">
      <w:start w:val="1"/>
      <w:numFmt w:val="lowerLetter"/>
      <w:lvlText w:val="%8."/>
      <w:lvlJc w:val="left"/>
      <w:pPr>
        <w:ind w:left="5760" w:hanging="360"/>
      </w:pPr>
    </w:lvl>
    <w:lvl w:ilvl="8" w:tplc="888A8B4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79178A"/>
    <w:multiLevelType w:val="hybridMultilevel"/>
    <w:tmpl w:val="82A8DE0E"/>
    <w:lvl w:ilvl="0" w:tplc="685CF788">
      <w:start w:val="1"/>
      <w:numFmt w:val="decimal"/>
      <w:lvlText w:val="%1."/>
      <w:lvlJc w:val="left"/>
      <w:pPr>
        <w:ind w:left="720" w:hanging="360"/>
      </w:pPr>
    </w:lvl>
    <w:lvl w:ilvl="1" w:tplc="D1DCA1CA">
      <w:start w:val="1"/>
      <w:numFmt w:val="lowerLetter"/>
      <w:lvlText w:val="%2."/>
      <w:lvlJc w:val="left"/>
      <w:pPr>
        <w:ind w:left="1440" w:hanging="360"/>
      </w:pPr>
    </w:lvl>
    <w:lvl w:ilvl="2" w:tplc="45B46384">
      <w:start w:val="1"/>
      <w:numFmt w:val="lowerRoman"/>
      <w:lvlText w:val="%3."/>
      <w:lvlJc w:val="right"/>
      <w:pPr>
        <w:ind w:left="2160" w:hanging="180"/>
      </w:pPr>
    </w:lvl>
    <w:lvl w:ilvl="3" w:tplc="2BB2A7DC">
      <w:start w:val="1"/>
      <w:numFmt w:val="decimal"/>
      <w:lvlText w:val="%4."/>
      <w:lvlJc w:val="left"/>
      <w:pPr>
        <w:ind w:left="2880" w:hanging="360"/>
      </w:pPr>
    </w:lvl>
    <w:lvl w:ilvl="4" w:tplc="4D9A6C42">
      <w:start w:val="1"/>
      <w:numFmt w:val="lowerLetter"/>
      <w:lvlText w:val="%5."/>
      <w:lvlJc w:val="left"/>
      <w:pPr>
        <w:ind w:left="3600" w:hanging="360"/>
      </w:pPr>
    </w:lvl>
    <w:lvl w:ilvl="5" w:tplc="7D18A022">
      <w:start w:val="1"/>
      <w:numFmt w:val="lowerRoman"/>
      <w:lvlText w:val="%6."/>
      <w:lvlJc w:val="right"/>
      <w:pPr>
        <w:ind w:left="4320" w:hanging="180"/>
      </w:pPr>
    </w:lvl>
    <w:lvl w:ilvl="6" w:tplc="E31A0590">
      <w:start w:val="1"/>
      <w:numFmt w:val="decimal"/>
      <w:lvlText w:val="%7."/>
      <w:lvlJc w:val="left"/>
      <w:pPr>
        <w:ind w:left="5040" w:hanging="360"/>
      </w:pPr>
    </w:lvl>
    <w:lvl w:ilvl="7" w:tplc="D9E4777E">
      <w:start w:val="1"/>
      <w:numFmt w:val="lowerLetter"/>
      <w:lvlText w:val="%8."/>
      <w:lvlJc w:val="left"/>
      <w:pPr>
        <w:ind w:left="5760" w:hanging="360"/>
      </w:pPr>
    </w:lvl>
    <w:lvl w:ilvl="8" w:tplc="812AA9D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DE0057"/>
    <w:multiLevelType w:val="hybridMultilevel"/>
    <w:tmpl w:val="923EDEF8"/>
    <w:lvl w:ilvl="0" w:tplc="903817FE">
      <w:numFmt w:val="bullet"/>
      <w:lvlText w:val="*"/>
      <w:lvlJc w:val="left"/>
    </w:lvl>
    <w:lvl w:ilvl="1" w:tplc="C24E9F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02836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4613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7F017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9D435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C3653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43AF2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6E640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FF63AB4"/>
    <w:multiLevelType w:val="hybridMultilevel"/>
    <w:tmpl w:val="7474125C"/>
    <w:lvl w:ilvl="0" w:tplc="A7004516">
      <w:start w:val="1"/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 w:tplc="D1183CB4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28BC0546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C924E4E0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FB7C894E">
      <w:start w:val="1"/>
      <w:numFmt w:val="bullet"/>
      <w:lvlText w:val="o"/>
      <w:lvlJc w:val="left"/>
      <w:pPr>
        <w:ind w:left="4308" w:hanging="360"/>
      </w:pPr>
      <w:rPr>
        <w:rFonts w:ascii="Courier New" w:hAnsi="Courier New"/>
      </w:rPr>
    </w:lvl>
    <w:lvl w:ilvl="5" w:tplc="EF6CBA68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C39242DA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33B032B0">
      <w:start w:val="1"/>
      <w:numFmt w:val="bullet"/>
      <w:lvlText w:val="o"/>
      <w:lvlJc w:val="left"/>
      <w:pPr>
        <w:ind w:left="6468" w:hanging="360"/>
      </w:pPr>
      <w:rPr>
        <w:rFonts w:ascii="Courier New" w:hAnsi="Courier New"/>
      </w:rPr>
    </w:lvl>
    <w:lvl w:ilvl="8" w:tplc="0A0E1E6E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4" w15:restartNumberingAfterBreak="0">
    <w:nsid w:val="642D6381"/>
    <w:multiLevelType w:val="hybridMultilevel"/>
    <w:tmpl w:val="09A2E8CA"/>
    <w:lvl w:ilvl="0" w:tplc="52F05458">
      <w:start w:val="1"/>
      <w:numFmt w:val="decimal"/>
      <w:lvlText w:val="%1."/>
      <w:lvlJc w:val="left"/>
      <w:pPr>
        <w:ind w:left="720" w:hanging="360"/>
      </w:pPr>
    </w:lvl>
    <w:lvl w:ilvl="1" w:tplc="43B60DFE">
      <w:start w:val="1"/>
      <w:numFmt w:val="lowerLetter"/>
      <w:lvlText w:val="%2."/>
      <w:lvlJc w:val="left"/>
      <w:pPr>
        <w:ind w:left="1440" w:hanging="360"/>
      </w:pPr>
    </w:lvl>
    <w:lvl w:ilvl="2" w:tplc="19E00ACE">
      <w:start w:val="1"/>
      <w:numFmt w:val="lowerRoman"/>
      <w:lvlText w:val="%3."/>
      <w:lvlJc w:val="right"/>
      <w:pPr>
        <w:ind w:left="2160" w:hanging="180"/>
      </w:pPr>
    </w:lvl>
    <w:lvl w:ilvl="3" w:tplc="F9A28854">
      <w:start w:val="1"/>
      <w:numFmt w:val="decimal"/>
      <w:lvlText w:val="%4."/>
      <w:lvlJc w:val="left"/>
      <w:pPr>
        <w:ind w:left="2880" w:hanging="360"/>
      </w:pPr>
    </w:lvl>
    <w:lvl w:ilvl="4" w:tplc="83DE4182">
      <w:start w:val="1"/>
      <w:numFmt w:val="lowerLetter"/>
      <w:lvlText w:val="%5."/>
      <w:lvlJc w:val="left"/>
      <w:pPr>
        <w:ind w:left="3600" w:hanging="360"/>
      </w:pPr>
    </w:lvl>
    <w:lvl w:ilvl="5" w:tplc="64BAB46E">
      <w:start w:val="1"/>
      <w:numFmt w:val="lowerRoman"/>
      <w:lvlText w:val="%6."/>
      <w:lvlJc w:val="right"/>
      <w:pPr>
        <w:ind w:left="4320" w:hanging="180"/>
      </w:pPr>
    </w:lvl>
    <w:lvl w:ilvl="6" w:tplc="8954BF50">
      <w:start w:val="1"/>
      <w:numFmt w:val="decimal"/>
      <w:lvlText w:val="%7."/>
      <w:lvlJc w:val="left"/>
      <w:pPr>
        <w:ind w:left="5040" w:hanging="360"/>
      </w:pPr>
    </w:lvl>
    <w:lvl w:ilvl="7" w:tplc="E2E027B6">
      <w:start w:val="1"/>
      <w:numFmt w:val="lowerLetter"/>
      <w:lvlText w:val="%8."/>
      <w:lvlJc w:val="left"/>
      <w:pPr>
        <w:ind w:left="5760" w:hanging="360"/>
      </w:pPr>
    </w:lvl>
    <w:lvl w:ilvl="8" w:tplc="F2C4E62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A6033"/>
    <w:multiLevelType w:val="hybridMultilevel"/>
    <w:tmpl w:val="B8682388"/>
    <w:lvl w:ilvl="0" w:tplc="6EA660F8">
      <w:start w:val="1"/>
      <w:numFmt w:val="decimal"/>
      <w:lvlText w:val="%1."/>
      <w:lvlJc w:val="left"/>
      <w:pPr>
        <w:ind w:left="720" w:hanging="360"/>
      </w:pPr>
    </w:lvl>
    <w:lvl w:ilvl="1" w:tplc="80B2AE9A">
      <w:start w:val="1"/>
      <w:numFmt w:val="lowerLetter"/>
      <w:lvlText w:val="%2."/>
      <w:lvlJc w:val="left"/>
      <w:pPr>
        <w:ind w:left="1440" w:hanging="360"/>
      </w:pPr>
    </w:lvl>
    <w:lvl w:ilvl="2" w:tplc="B6DC908C">
      <w:start w:val="1"/>
      <w:numFmt w:val="lowerRoman"/>
      <w:lvlText w:val="%3."/>
      <w:lvlJc w:val="right"/>
      <w:pPr>
        <w:ind w:left="2160" w:hanging="180"/>
      </w:pPr>
    </w:lvl>
    <w:lvl w:ilvl="3" w:tplc="C32E3842">
      <w:start w:val="1"/>
      <w:numFmt w:val="decimal"/>
      <w:lvlText w:val="%4."/>
      <w:lvlJc w:val="left"/>
      <w:pPr>
        <w:ind w:left="2880" w:hanging="360"/>
      </w:pPr>
    </w:lvl>
    <w:lvl w:ilvl="4" w:tplc="A1642268">
      <w:start w:val="1"/>
      <w:numFmt w:val="lowerLetter"/>
      <w:lvlText w:val="%5."/>
      <w:lvlJc w:val="left"/>
      <w:pPr>
        <w:ind w:left="3600" w:hanging="360"/>
      </w:pPr>
    </w:lvl>
    <w:lvl w:ilvl="5" w:tplc="3AE25966">
      <w:start w:val="1"/>
      <w:numFmt w:val="lowerRoman"/>
      <w:lvlText w:val="%6."/>
      <w:lvlJc w:val="right"/>
      <w:pPr>
        <w:ind w:left="4320" w:hanging="180"/>
      </w:pPr>
    </w:lvl>
    <w:lvl w:ilvl="6" w:tplc="0302DBEA">
      <w:start w:val="1"/>
      <w:numFmt w:val="decimal"/>
      <w:lvlText w:val="%7."/>
      <w:lvlJc w:val="left"/>
      <w:pPr>
        <w:ind w:left="5040" w:hanging="360"/>
      </w:pPr>
    </w:lvl>
    <w:lvl w:ilvl="7" w:tplc="5914D4F2">
      <w:start w:val="1"/>
      <w:numFmt w:val="lowerLetter"/>
      <w:lvlText w:val="%8."/>
      <w:lvlJc w:val="left"/>
      <w:pPr>
        <w:ind w:left="5760" w:hanging="360"/>
      </w:pPr>
    </w:lvl>
    <w:lvl w:ilvl="8" w:tplc="F298650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E14650"/>
    <w:multiLevelType w:val="multilevel"/>
    <w:tmpl w:val="973EBBC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6D3C6133"/>
    <w:multiLevelType w:val="hybridMultilevel"/>
    <w:tmpl w:val="3C76DDC0"/>
    <w:lvl w:ilvl="0" w:tplc="C3DEC2EE">
      <w:start w:val="1"/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 w:tplc="ADD08710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 w:tplc="F87684C4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 w:tplc="C25E2C32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 w:tplc="CEECF2CA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 w:tplc="C390E842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 w:tplc="EEC0018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 w:tplc="CCEC0DB8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 w:tplc="8B163DCC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28" w15:restartNumberingAfterBreak="0">
    <w:nsid w:val="72FA3EDF"/>
    <w:multiLevelType w:val="hybridMultilevel"/>
    <w:tmpl w:val="4BEAD6BE"/>
    <w:lvl w:ilvl="0" w:tplc="C756C13A">
      <w:start w:val="1"/>
      <w:numFmt w:val="decimal"/>
      <w:lvlText w:val="%1."/>
      <w:lvlJc w:val="left"/>
      <w:pPr>
        <w:ind w:left="720" w:hanging="360"/>
      </w:pPr>
    </w:lvl>
    <w:lvl w:ilvl="1" w:tplc="60ACFD14">
      <w:start w:val="1"/>
      <w:numFmt w:val="lowerLetter"/>
      <w:lvlText w:val="%2."/>
      <w:lvlJc w:val="left"/>
      <w:pPr>
        <w:ind w:left="1440" w:hanging="360"/>
      </w:pPr>
    </w:lvl>
    <w:lvl w:ilvl="2" w:tplc="B5ACFA8A">
      <w:start w:val="1"/>
      <w:numFmt w:val="lowerRoman"/>
      <w:lvlText w:val="%3."/>
      <w:lvlJc w:val="right"/>
      <w:pPr>
        <w:ind w:left="2160" w:hanging="180"/>
      </w:pPr>
    </w:lvl>
    <w:lvl w:ilvl="3" w:tplc="2A88EF14">
      <w:start w:val="1"/>
      <w:numFmt w:val="decimal"/>
      <w:lvlText w:val="%4."/>
      <w:lvlJc w:val="left"/>
      <w:pPr>
        <w:ind w:left="2880" w:hanging="360"/>
      </w:pPr>
    </w:lvl>
    <w:lvl w:ilvl="4" w:tplc="5BBE1F1C">
      <w:start w:val="1"/>
      <w:numFmt w:val="lowerLetter"/>
      <w:lvlText w:val="%5."/>
      <w:lvlJc w:val="left"/>
      <w:pPr>
        <w:ind w:left="3600" w:hanging="360"/>
      </w:pPr>
    </w:lvl>
    <w:lvl w:ilvl="5" w:tplc="BD46B8BE">
      <w:start w:val="1"/>
      <w:numFmt w:val="lowerRoman"/>
      <w:lvlText w:val="%6."/>
      <w:lvlJc w:val="right"/>
      <w:pPr>
        <w:ind w:left="4320" w:hanging="180"/>
      </w:pPr>
    </w:lvl>
    <w:lvl w:ilvl="6" w:tplc="D18ECBC8">
      <w:start w:val="1"/>
      <w:numFmt w:val="decimal"/>
      <w:lvlText w:val="%7."/>
      <w:lvlJc w:val="left"/>
      <w:pPr>
        <w:ind w:left="5040" w:hanging="360"/>
      </w:pPr>
    </w:lvl>
    <w:lvl w:ilvl="7" w:tplc="73B8D740">
      <w:start w:val="1"/>
      <w:numFmt w:val="lowerLetter"/>
      <w:lvlText w:val="%8."/>
      <w:lvlJc w:val="left"/>
      <w:pPr>
        <w:ind w:left="5760" w:hanging="360"/>
      </w:pPr>
    </w:lvl>
    <w:lvl w:ilvl="8" w:tplc="3476EEA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D750D0"/>
    <w:multiLevelType w:val="hybridMultilevel"/>
    <w:tmpl w:val="28CA25F6"/>
    <w:lvl w:ilvl="0" w:tplc="D0D29AAC">
      <w:start w:val="1"/>
      <w:numFmt w:val="decimal"/>
      <w:lvlText w:val="%1."/>
      <w:lvlJc w:val="left"/>
      <w:pPr>
        <w:ind w:left="720" w:hanging="360"/>
      </w:pPr>
    </w:lvl>
    <w:lvl w:ilvl="1" w:tplc="1F463E54">
      <w:start w:val="1"/>
      <w:numFmt w:val="lowerLetter"/>
      <w:lvlText w:val="%2."/>
      <w:lvlJc w:val="left"/>
      <w:pPr>
        <w:ind w:left="1440" w:hanging="360"/>
      </w:pPr>
    </w:lvl>
    <w:lvl w:ilvl="2" w:tplc="8040B22C">
      <w:start w:val="1"/>
      <w:numFmt w:val="lowerRoman"/>
      <w:lvlText w:val="%3."/>
      <w:lvlJc w:val="right"/>
      <w:pPr>
        <w:ind w:left="2160" w:hanging="180"/>
      </w:pPr>
    </w:lvl>
    <w:lvl w:ilvl="3" w:tplc="EF761E38">
      <w:start w:val="1"/>
      <w:numFmt w:val="decimal"/>
      <w:lvlText w:val="%4."/>
      <w:lvlJc w:val="left"/>
      <w:pPr>
        <w:ind w:left="2880" w:hanging="360"/>
      </w:pPr>
    </w:lvl>
    <w:lvl w:ilvl="4" w:tplc="AECC40E0">
      <w:start w:val="1"/>
      <w:numFmt w:val="lowerLetter"/>
      <w:lvlText w:val="%5."/>
      <w:lvlJc w:val="left"/>
      <w:pPr>
        <w:ind w:left="3600" w:hanging="360"/>
      </w:pPr>
    </w:lvl>
    <w:lvl w:ilvl="5" w:tplc="438A858A">
      <w:start w:val="1"/>
      <w:numFmt w:val="lowerRoman"/>
      <w:lvlText w:val="%6."/>
      <w:lvlJc w:val="right"/>
      <w:pPr>
        <w:ind w:left="4320" w:hanging="180"/>
      </w:pPr>
    </w:lvl>
    <w:lvl w:ilvl="6" w:tplc="944EF010">
      <w:start w:val="1"/>
      <w:numFmt w:val="decimal"/>
      <w:lvlText w:val="%7."/>
      <w:lvlJc w:val="left"/>
      <w:pPr>
        <w:ind w:left="5040" w:hanging="360"/>
      </w:pPr>
    </w:lvl>
    <w:lvl w:ilvl="7" w:tplc="5E680E70">
      <w:start w:val="1"/>
      <w:numFmt w:val="lowerLetter"/>
      <w:lvlText w:val="%8."/>
      <w:lvlJc w:val="left"/>
      <w:pPr>
        <w:ind w:left="5760" w:hanging="360"/>
      </w:pPr>
    </w:lvl>
    <w:lvl w:ilvl="8" w:tplc="1B2006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42C1B"/>
    <w:multiLevelType w:val="hybridMultilevel"/>
    <w:tmpl w:val="7F0C5A42"/>
    <w:lvl w:ilvl="0" w:tplc="0B1A3114">
      <w:start w:val="1"/>
      <w:numFmt w:val="decimal"/>
      <w:lvlText w:val="%1."/>
      <w:lvlJc w:val="left"/>
      <w:pPr>
        <w:ind w:left="720" w:hanging="360"/>
      </w:pPr>
    </w:lvl>
    <w:lvl w:ilvl="1" w:tplc="4F365FBE">
      <w:start w:val="1"/>
      <w:numFmt w:val="lowerLetter"/>
      <w:lvlText w:val="%2."/>
      <w:lvlJc w:val="left"/>
      <w:pPr>
        <w:ind w:left="1440" w:hanging="360"/>
      </w:pPr>
    </w:lvl>
    <w:lvl w:ilvl="2" w:tplc="7234A5B4">
      <w:start w:val="1"/>
      <w:numFmt w:val="lowerRoman"/>
      <w:lvlText w:val="%3."/>
      <w:lvlJc w:val="right"/>
      <w:pPr>
        <w:ind w:left="2160" w:hanging="180"/>
      </w:pPr>
    </w:lvl>
    <w:lvl w:ilvl="3" w:tplc="548AC538">
      <w:start w:val="1"/>
      <w:numFmt w:val="decimal"/>
      <w:lvlText w:val="%4."/>
      <w:lvlJc w:val="left"/>
      <w:pPr>
        <w:ind w:left="2880" w:hanging="360"/>
      </w:pPr>
    </w:lvl>
    <w:lvl w:ilvl="4" w:tplc="AD1CA30E">
      <w:start w:val="1"/>
      <w:numFmt w:val="lowerLetter"/>
      <w:lvlText w:val="%5."/>
      <w:lvlJc w:val="left"/>
      <w:pPr>
        <w:ind w:left="3600" w:hanging="360"/>
      </w:pPr>
    </w:lvl>
    <w:lvl w:ilvl="5" w:tplc="FE8A9B3C">
      <w:start w:val="1"/>
      <w:numFmt w:val="lowerRoman"/>
      <w:lvlText w:val="%6."/>
      <w:lvlJc w:val="right"/>
      <w:pPr>
        <w:ind w:left="4320" w:hanging="180"/>
      </w:pPr>
    </w:lvl>
    <w:lvl w:ilvl="6" w:tplc="EB745E00">
      <w:start w:val="1"/>
      <w:numFmt w:val="decimal"/>
      <w:lvlText w:val="%7."/>
      <w:lvlJc w:val="left"/>
      <w:pPr>
        <w:ind w:left="5040" w:hanging="360"/>
      </w:pPr>
    </w:lvl>
    <w:lvl w:ilvl="7" w:tplc="C0480A8C">
      <w:start w:val="1"/>
      <w:numFmt w:val="lowerLetter"/>
      <w:lvlText w:val="%8."/>
      <w:lvlJc w:val="left"/>
      <w:pPr>
        <w:ind w:left="5760" w:hanging="360"/>
      </w:pPr>
    </w:lvl>
    <w:lvl w:ilvl="8" w:tplc="1FF67E1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5F0A4D"/>
    <w:multiLevelType w:val="hybridMultilevel"/>
    <w:tmpl w:val="B7DCE7A8"/>
    <w:lvl w:ilvl="0" w:tplc="CEC607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3168F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042DF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7E02E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5901C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8A24F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87EA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5F83C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0A64E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7DC71CBF"/>
    <w:multiLevelType w:val="hybridMultilevel"/>
    <w:tmpl w:val="ED489778"/>
    <w:lvl w:ilvl="0" w:tplc="4D868320">
      <w:start w:val="1"/>
      <w:numFmt w:val="decimal"/>
      <w:lvlText w:val="%1."/>
      <w:lvlJc w:val="left"/>
      <w:pPr>
        <w:ind w:left="720" w:hanging="360"/>
      </w:pPr>
    </w:lvl>
    <w:lvl w:ilvl="1" w:tplc="DC22A220">
      <w:start w:val="1"/>
      <w:numFmt w:val="lowerLetter"/>
      <w:lvlText w:val="%2."/>
      <w:lvlJc w:val="left"/>
      <w:pPr>
        <w:ind w:left="1440" w:hanging="360"/>
      </w:pPr>
    </w:lvl>
    <w:lvl w:ilvl="2" w:tplc="336AF0B8">
      <w:start w:val="1"/>
      <w:numFmt w:val="lowerRoman"/>
      <w:lvlText w:val="%3."/>
      <w:lvlJc w:val="right"/>
      <w:pPr>
        <w:ind w:left="2160" w:hanging="180"/>
      </w:pPr>
    </w:lvl>
    <w:lvl w:ilvl="3" w:tplc="7CA64820">
      <w:start w:val="1"/>
      <w:numFmt w:val="decimal"/>
      <w:lvlText w:val="%4."/>
      <w:lvlJc w:val="left"/>
      <w:pPr>
        <w:ind w:left="2880" w:hanging="360"/>
      </w:pPr>
    </w:lvl>
    <w:lvl w:ilvl="4" w:tplc="84AC4D88">
      <w:start w:val="1"/>
      <w:numFmt w:val="lowerLetter"/>
      <w:lvlText w:val="%5."/>
      <w:lvlJc w:val="left"/>
      <w:pPr>
        <w:ind w:left="3600" w:hanging="360"/>
      </w:pPr>
    </w:lvl>
    <w:lvl w:ilvl="5" w:tplc="BD6C5628">
      <w:start w:val="1"/>
      <w:numFmt w:val="lowerRoman"/>
      <w:lvlText w:val="%6."/>
      <w:lvlJc w:val="right"/>
      <w:pPr>
        <w:ind w:left="4320" w:hanging="180"/>
      </w:pPr>
    </w:lvl>
    <w:lvl w:ilvl="6" w:tplc="8F681662">
      <w:start w:val="1"/>
      <w:numFmt w:val="decimal"/>
      <w:lvlText w:val="%7."/>
      <w:lvlJc w:val="left"/>
      <w:pPr>
        <w:ind w:left="5040" w:hanging="360"/>
      </w:pPr>
    </w:lvl>
    <w:lvl w:ilvl="7" w:tplc="17C65394">
      <w:start w:val="1"/>
      <w:numFmt w:val="lowerLetter"/>
      <w:lvlText w:val="%8."/>
      <w:lvlJc w:val="left"/>
      <w:pPr>
        <w:ind w:left="5760" w:hanging="360"/>
      </w:pPr>
    </w:lvl>
    <w:lvl w:ilvl="8" w:tplc="D56AE9D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6"/>
  </w:num>
  <w:num w:numId="3">
    <w:abstractNumId w:val="22"/>
    <w:lvlOverride w:ilvl="0">
      <w:lvl w:ilvl="0" w:tplc="903817FE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/>
        </w:rPr>
      </w:lvl>
    </w:lvlOverride>
  </w:num>
  <w:num w:numId="4">
    <w:abstractNumId w:val="22"/>
    <w:lvlOverride w:ilvl="0">
      <w:lvl w:ilvl="0" w:tplc="903817FE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/>
        </w:rPr>
      </w:lvl>
    </w:lvlOverride>
  </w:num>
  <w:num w:numId="5">
    <w:abstractNumId w:val="22"/>
    <w:lvlOverride w:ilvl="0">
      <w:lvl w:ilvl="0" w:tplc="903817FE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/>
        </w:rPr>
      </w:lvl>
    </w:lvlOverride>
  </w:num>
  <w:num w:numId="6">
    <w:abstractNumId w:val="22"/>
    <w:lvlOverride w:ilvl="0">
      <w:lvl w:ilvl="0" w:tplc="903817FE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/>
        </w:rPr>
      </w:lvl>
    </w:lvlOverride>
  </w:num>
  <w:num w:numId="7">
    <w:abstractNumId w:val="22"/>
    <w:lvlOverride w:ilvl="0">
      <w:lvl w:ilvl="0" w:tplc="903817FE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/>
        </w:rPr>
      </w:lvl>
    </w:lvlOverride>
  </w:num>
  <w:num w:numId="8">
    <w:abstractNumId w:val="17"/>
  </w:num>
  <w:num w:numId="9">
    <w:abstractNumId w:val="2"/>
  </w:num>
  <w:num w:numId="10">
    <w:abstractNumId w:val="31"/>
  </w:num>
  <w:num w:numId="11">
    <w:abstractNumId w:val="0"/>
  </w:num>
  <w:num w:numId="12">
    <w:abstractNumId w:val="5"/>
  </w:num>
  <w:num w:numId="13">
    <w:abstractNumId w:val="8"/>
  </w:num>
  <w:num w:numId="14">
    <w:abstractNumId w:val="23"/>
  </w:num>
  <w:num w:numId="15">
    <w:abstractNumId w:val="30"/>
  </w:num>
  <w:num w:numId="16">
    <w:abstractNumId w:val="19"/>
  </w:num>
  <w:num w:numId="17">
    <w:abstractNumId w:val="9"/>
  </w:num>
  <w:num w:numId="18">
    <w:abstractNumId w:val="12"/>
  </w:num>
  <w:num w:numId="19">
    <w:abstractNumId w:val="28"/>
  </w:num>
  <w:num w:numId="20">
    <w:abstractNumId w:val="14"/>
  </w:num>
  <w:num w:numId="21">
    <w:abstractNumId w:val="25"/>
  </w:num>
  <w:num w:numId="22">
    <w:abstractNumId w:val="29"/>
  </w:num>
  <w:num w:numId="23">
    <w:abstractNumId w:val="32"/>
  </w:num>
  <w:num w:numId="24">
    <w:abstractNumId w:val="21"/>
  </w:num>
  <w:num w:numId="25">
    <w:abstractNumId w:val="20"/>
  </w:num>
  <w:num w:numId="26">
    <w:abstractNumId w:val="27"/>
  </w:num>
  <w:num w:numId="27">
    <w:abstractNumId w:val="24"/>
  </w:num>
  <w:num w:numId="28">
    <w:abstractNumId w:val="15"/>
  </w:num>
  <w:num w:numId="29">
    <w:abstractNumId w:val="7"/>
  </w:num>
  <w:num w:numId="30">
    <w:abstractNumId w:val="4"/>
  </w:num>
  <w:num w:numId="31">
    <w:abstractNumId w:val="1"/>
  </w:num>
  <w:num w:numId="32">
    <w:abstractNumId w:val="16"/>
  </w:num>
  <w:num w:numId="33">
    <w:abstractNumId w:val="3"/>
  </w:num>
  <w:num w:numId="34">
    <w:abstractNumId w:val="13"/>
  </w:num>
  <w:num w:numId="35">
    <w:abstractNumId w:val="11"/>
  </w:num>
  <w:num w:numId="36">
    <w:abstractNumId w:val="10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399"/>
    <w:rsid w:val="000051EA"/>
    <w:rsid w:val="00041B79"/>
    <w:rsid w:val="000B2CBB"/>
    <w:rsid w:val="000D040C"/>
    <w:rsid w:val="000E2D13"/>
    <w:rsid w:val="000F5F19"/>
    <w:rsid w:val="000F7452"/>
    <w:rsid w:val="00136769"/>
    <w:rsid w:val="001462CC"/>
    <w:rsid w:val="0016542D"/>
    <w:rsid w:val="00167855"/>
    <w:rsid w:val="00187F08"/>
    <w:rsid w:val="001A2F14"/>
    <w:rsid w:val="001B185A"/>
    <w:rsid w:val="00207B88"/>
    <w:rsid w:val="00217E97"/>
    <w:rsid w:val="00236C82"/>
    <w:rsid w:val="002608FA"/>
    <w:rsid w:val="0027596A"/>
    <w:rsid w:val="002A294B"/>
    <w:rsid w:val="002B5F6F"/>
    <w:rsid w:val="002C1830"/>
    <w:rsid w:val="002F6F70"/>
    <w:rsid w:val="00306FEE"/>
    <w:rsid w:val="0031146F"/>
    <w:rsid w:val="00331D89"/>
    <w:rsid w:val="00343FAC"/>
    <w:rsid w:val="0035518A"/>
    <w:rsid w:val="00381A1F"/>
    <w:rsid w:val="00391C6C"/>
    <w:rsid w:val="003B5825"/>
    <w:rsid w:val="003C0266"/>
    <w:rsid w:val="003C0F0B"/>
    <w:rsid w:val="003D1DE5"/>
    <w:rsid w:val="003E02AA"/>
    <w:rsid w:val="003E2445"/>
    <w:rsid w:val="003E4A94"/>
    <w:rsid w:val="003F1964"/>
    <w:rsid w:val="003F4C1E"/>
    <w:rsid w:val="00404029"/>
    <w:rsid w:val="00406A4F"/>
    <w:rsid w:val="004125DF"/>
    <w:rsid w:val="00434F54"/>
    <w:rsid w:val="00444090"/>
    <w:rsid w:val="00445EAD"/>
    <w:rsid w:val="00454CC1"/>
    <w:rsid w:val="004A05C9"/>
    <w:rsid w:val="004A4F9A"/>
    <w:rsid w:val="004A7ECC"/>
    <w:rsid w:val="004A7F2B"/>
    <w:rsid w:val="004F4AD7"/>
    <w:rsid w:val="00507089"/>
    <w:rsid w:val="00512829"/>
    <w:rsid w:val="00520C08"/>
    <w:rsid w:val="005609FF"/>
    <w:rsid w:val="00570A31"/>
    <w:rsid w:val="0058453E"/>
    <w:rsid w:val="0058792F"/>
    <w:rsid w:val="005E55EF"/>
    <w:rsid w:val="005F34B8"/>
    <w:rsid w:val="005F4DA7"/>
    <w:rsid w:val="0060239E"/>
    <w:rsid w:val="00612300"/>
    <w:rsid w:val="00622B97"/>
    <w:rsid w:val="00640613"/>
    <w:rsid w:val="00664805"/>
    <w:rsid w:val="00672E32"/>
    <w:rsid w:val="00680408"/>
    <w:rsid w:val="00680AC5"/>
    <w:rsid w:val="00697063"/>
    <w:rsid w:val="006A56E4"/>
    <w:rsid w:val="006A5881"/>
    <w:rsid w:val="006E1DCC"/>
    <w:rsid w:val="006E245C"/>
    <w:rsid w:val="006F6009"/>
    <w:rsid w:val="00711B5E"/>
    <w:rsid w:val="00720351"/>
    <w:rsid w:val="00734524"/>
    <w:rsid w:val="00773C77"/>
    <w:rsid w:val="00774DA7"/>
    <w:rsid w:val="0078011A"/>
    <w:rsid w:val="0078487D"/>
    <w:rsid w:val="00790C1B"/>
    <w:rsid w:val="007B7B8A"/>
    <w:rsid w:val="007B7F43"/>
    <w:rsid w:val="007F2A58"/>
    <w:rsid w:val="007F6AA7"/>
    <w:rsid w:val="007F7BE8"/>
    <w:rsid w:val="00812A43"/>
    <w:rsid w:val="00821CBD"/>
    <w:rsid w:val="008479DC"/>
    <w:rsid w:val="00850102"/>
    <w:rsid w:val="00852DA5"/>
    <w:rsid w:val="008630F3"/>
    <w:rsid w:val="00877469"/>
    <w:rsid w:val="00886A7E"/>
    <w:rsid w:val="00895EB9"/>
    <w:rsid w:val="008B278C"/>
    <w:rsid w:val="008C5D00"/>
    <w:rsid w:val="008D3CCF"/>
    <w:rsid w:val="008D51A7"/>
    <w:rsid w:val="008F14B9"/>
    <w:rsid w:val="00927528"/>
    <w:rsid w:val="009369F1"/>
    <w:rsid w:val="00937ACE"/>
    <w:rsid w:val="00952582"/>
    <w:rsid w:val="009706FC"/>
    <w:rsid w:val="009A7FC4"/>
    <w:rsid w:val="009E0DB7"/>
    <w:rsid w:val="009E231F"/>
    <w:rsid w:val="009F553A"/>
    <w:rsid w:val="00A26036"/>
    <w:rsid w:val="00A36BCD"/>
    <w:rsid w:val="00A41BFD"/>
    <w:rsid w:val="00A434DF"/>
    <w:rsid w:val="00A53399"/>
    <w:rsid w:val="00A566EE"/>
    <w:rsid w:val="00A757BC"/>
    <w:rsid w:val="00A770AA"/>
    <w:rsid w:val="00AA38B7"/>
    <w:rsid w:val="00AA49E6"/>
    <w:rsid w:val="00AB771B"/>
    <w:rsid w:val="00AD0CD0"/>
    <w:rsid w:val="00AF461D"/>
    <w:rsid w:val="00B14188"/>
    <w:rsid w:val="00B16304"/>
    <w:rsid w:val="00B24610"/>
    <w:rsid w:val="00B267E7"/>
    <w:rsid w:val="00B26E17"/>
    <w:rsid w:val="00B34C5F"/>
    <w:rsid w:val="00B42289"/>
    <w:rsid w:val="00B425D6"/>
    <w:rsid w:val="00B46F75"/>
    <w:rsid w:val="00B50555"/>
    <w:rsid w:val="00B55191"/>
    <w:rsid w:val="00B57A25"/>
    <w:rsid w:val="00B617A9"/>
    <w:rsid w:val="00B82DE9"/>
    <w:rsid w:val="00B905EB"/>
    <w:rsid w:val="00B93BB2"/>
    <w:rsid w:val="00BC38D3"/>
    <w:rsid w:val="00BD3EAC"/>
    <w:rsid w:val="00BD6E9C"/>
    <w:rsid w:val="00BE5E0F"/>
    <w:rsid w:val="00BF7555"/>
    <w:rsid w:val="00C0124A"/>
    <w:rsid w:val="00C109D0"/>
    <w:rsid w:val="00C3356D"/>
    <w:rsid w:val="00C42D02"/>
    <w:rsid w:val="00C51717"/>
    <w:rsid w:val="00C803D6"/>
    <w:rsid w:val="00C84D48"/>
    <w:rsid w:val="00CA2B05"/>
    <w:rsid w:val="00CA6B26"/>
    <w:rsid w:val="00D13DC2"/>
    <w:rsid w:val="00D30514"/>
    <w:rsid w:val="00D3603E"/>
    <w:rsid w:val="00D50A5F"/>
    <w:rsid w:val="00D65E40"/>
    <w:rsid w:val="00D8038F"/>
    <w:rsid w:val="00D83B3A"/>
    <w:rsid w:val="00D92585"/>
    <w:rsid w:val="00DA1AFB"/>
    <w:rsid w:val="00DB71DD"/>
    <w:rsid w:val="00DD1AA5"/>
    <w:rsid w:val="00DD27FC"/>
    <w:rsid w:val="00DE3610"/>
    <w:rsid w:val="00E12CDD"/>
    <w:rsid w:val="00E44CF9"/>
    <w:rsid w:val="00E54337"/>
    <w:rsid w:val="00E6292A"/>
    <w:rsid w:val="00E91E6B"/>
    <w:rsid w:val="00EB13BA"/>
    <w:rsid w:val="00EB3E2F"/>
    <w:rsid w:val="00EF1F0B"/>
    <w:rsid w:val="00F125C3"/>
    <w:rsid w:val="00F12883"/>
    <w:rsid w:val="00F13675"/>
    <w:rsid w:val="00F13685"/>
    <w:rsid w:val="00F35EB4"/>
    <w:rsid w:val="00F415B0"/>
    <w:rsid w:val="00F511CC"/>
    <w:rsid w:val="00F52EFC"/>
    <w:rsid w:val="00F66A41"/>
    <w:rsid w:val="00F82628"/>
    <w:rsid w:val="00F9454B"/>
    <w:rsid w:val="00FA3889"/>
    <w:rsid w:val="00FC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1E5D9-2F28-4107-8174-457D49081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zh-CN"/>
    </w:rPr>
  </w:style>
  <w:style w:type="paragraph" w:styleId="1">
    <w:name w:val="heading 1"/>
    <w:basedOn w:val="a"/>
    <w:next w:val="a"/>
    <w:link w:val="10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pPr>
      <w:keepNext/>
      <w:jc w:val="both"/>
      <w:outlineLvl w:val="2"/>
    </w:pPr>
    <w:rPr>
      <w:b/>
      <w:bCs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zh-CN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zh-CN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rPr>
      <w:rFonts w:ascii="Calibri" w:eastAsia="Calibri" w:hAnsi="Calibri"/>
      <w:sz w:val="22"/>
      <w:szCs w:val="22"/>
      <w:lang w:eastAsia="en-US"/>
    </w:rPr>
  </w:style>
  <w:style w:type="paragraph" w:styleId="a4">
    <w:name w:val="Title"/>
    <w:link w:val="a5"/>
    <w:uiPriority w:val="10"/>
    <w:qFormat/>
    <w:pPr>
      <w:spacing w:before="300" w:after="200"/>
      <w:contextualSpacing/>
    </w:pPr>
    <w:rPr>
      <w:sz w:val="48"/>
      <w:szCs w:val="48"/>
      <w:lang w:eastAsia="zh-CN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link w:val="a7"/>
    <w:uiPriority w:val="11"/>
    <w:qFormat/>
    <w:pPr>
      <w:spacing w:before="200" w:after="200"/>
    </w:pPr>
    <w:rPr>
      <w:sz w:val="24"/>
      <w:szCs w:val="24"/>
      <w:lang w:eastAsia="zh-CN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  <w:lang w:eastAsia="zh-CN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  <w:lang w:eastAsia="zh-CN"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  <w:lang w:eastAsia="zh-CN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link w:val="af5"/>
    <w:uiPriority w:val="99"/>
    <w:semiHidden/>
    <w:unhideWhenUsed/>
    <w:rPr>
      <w:lang w:eastAsia="zh-CN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  <w:rPr>
      <w:lang w:eastAsia="zh-CN"/>
    </w:rPr>
  </w:style>
  <w:style w:type="paragraph" w:styleId="24">
    <w:name w:val="toc 2"/>
    <w:uiPriority w:val="39"/>
    <w:unhideWhenUsed/>
    <w:pPr>
      <w:spacing w:after="57"/>
      <w:ind w:left="283"/>
    </w:pPr>
    <w:rPr>
      <w:lang w:eastAsia="zh-CN"/>
    </w:rPr>
  </w:style>
  <w:style w:type="paragraph" w:styleId="32">
    <w:name w:val="toc 3"/>
    <w:uiPriority w:val="39"/>
    <w:unhideWhenUsed/>
    <w:pPr>
      <w:spacing w:after="57"/>
      <w:ind w:left="567"/>
    </w:pPr>
    <w:rPr>
      <w:lang w:eastAsia="zh-CN"/>
    </w:rPr>
  </w:style>
  <w:style w:type="paragraph" w:styleId="42">
    <w:name w:val="toc 4"/>
    <w:uiPriority w:val="39"/>
    <w:unhideWhenUsed/>
    <w:pPr>
      <w:spacing w:after="57"/>
      <w:ind w:left="850"/>
    </w:pPr>
    <w:rPr>
      <w:lang w:eastAsia="zh-CN"/>
    </w:rPr>
  </w:style>
  <w:style w:type="paragraph" w:styleId="52">
    <w:name w:val="toc 5"/>
    <w:uiPriority w:val="39"/>
    <w:unhideWhenUsed/>
    <w:pPr>
      <w:spacing w:after="57"/>
      <w:ind w:left="1134"/>
    </w:pPr>
    <w:rPr>
      <w:lang w:eastAsia="zh-CN"/>
    </w:rPr>
  </w:style>
  <w:style w:type="paragraph" w:styleId="61">
    <w:name w:val="toc 6"/>
    <w:uiPriority w:val="39"/>
    <w:unhideWhenUsed/>
    <w:pPr>
      <w:spacing w:after="57"/>
      <w:ind w:left="1417"/>
    </w:pPr>
    <w:rPr>
      <w:lang w:eastAsia="zh-CN"/>
    </w:rPr>
  </w:style>
  <w:style w:type="paragraph" w:styleId="71">
    <w:name w:val="toc 7"/>
    <w:uiPriority w:val="39"/>
    <w:unhideWhenUsed/>
    <w:pPr>
      <w:spacing w:after="57"/>
      <w:ind w:left="1701"/>
    </w:pPr>
    <w:rPr>
      <w:lang w:eastAsia="zh-CN"/>
    </w:rPr>
  </w:style>
  <w:style w:type="paragraph" w:styleId="81">
    <w:name w:val="toc 8"/>
    <w:uiPriority w:val="39"/>
    <w:unhideWhenUsed/>
    <w:pPr>
      <w:spacing w:after="57"/>
      <w:ind w:left="1984"/>
    </w:pPr>
    <w:rPr>
      <w:lang w:eastAsia="zh-CN"/>
    </w:rPr>
  </w:style>
  <w:style w:type="paragraph" w:styleId="91">
    <w:name w:val="toc 9"/>
    <w:uiPriority w:val="39"/>
    <w:unhideWhenUsed/>
    <w:pPr>
      <w:spacing w:after="57"/>
      <w:ind w:left="2268"/>
    </w:pPr>
    <w:rPr>
      <w:lang w:eastAsia="zh-CN"/>
    </w:r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Balloon Text"/>
    <w:basedOn w:val="a"/>
    <w:semiHidden/>
    <w:rPr>
      <w:rFonts w:ascii="Tahoma" w:hAnsi="Tahoma"/>
      <w:sz w:val="16"/>
      <w:szCs w:val="16"/>
    </w:rPr>
  </w:style>
  <w:style w:type="paragraph" w:styleId="af9">
    <w:name w:val="Body Text Indent"/>
    <w:basedOn w:val="a"/>
    <w:rPr>
      <w:b/>
    </w:rPr>
  </w:style>
  <w:style w:type="paragraph" w:styleId="25">
    <w:name w:val="Body Text Indent 2"/>
    <w:basedOn w:val="a"/>
    <w:pPr>
      <w:spacing w:after="120" w:line="480" w:lineRule="auto"/>
      <w:ind w:left="283"/>
    </w:pPr>
  </w:style>
  <w:style w:type="paragraph" w:styleId="afa">
    <w:name w:val="Body Text"/>
    <w:basedOn w:val="a"/>
    <w:pPr>
      <w:spacing w:after="120"/>
    </w:pPr>
  </w:style>
  <w:style w:type="paragraph" w:customStyle="1" w:styleId="ConsPlusTitle">
    <w:name w:val="ConsPlusTitle"/>
    <w:rPr>
      <w:b/>
      <w:bCs/>
      <w:sz w:val="24"/>
      <w:szCs w:val="24"/>
    </w:rPr>
  </w:style>
  <w:style w:type="paragraph" w:styleId="afb">
    <w:name w:val="Normal (Web)"/>
    <w:basedOn w:val="a"/>
    <w:pPr>
      <w:spacing w:before="21" w:after="21"/>
    </w:pPr>
    <w:rPr>
      <w:rFonts w:ascii="Arial" w:hAnsi="Arial"/>
      <w:color w:val="332E2D"/>
      <w:spacing w:val="2"/>
    </w:rPr>
  </w:style>
  <w:style w:type="paragraph" w:customStyle="1" w:styleId="afc">
    <w:name w:val="Знак"/>
    <w:basedOn w:val="a"/>
    <w:pPr>
      <w:widowControl w:val="0"/>
      <w:spacing w:after="160" w:line="240" w:lineRule="exact"/>
      <w:jc w:val="right"/>
    </w:pPr>
    <w:rPr>
      <w:lang w:val="en-GB" w:eastAsia="en-US"/>
    </w:rPr>
  </w:style>
  <w:style w:type="character" w:customStyle="1" w:styleId="10">
    <w:name w:val="Заголовок 1 Знак"/>
    <w:link w:val="1"/>
    <w:rPr>
      <w:rFonts w:ascii="Cambria" w:eastAsia="Times New Roman" w:hAnsi="Cambria"/>
      <w:b/>
      <w:bCs/>
      <w:sz w:val="32"/>
      <w:szCs w:val="32"/>
    </w:rPr>
  </w:style>
  <w:style w:type="character" w:styleId="afd">
    <w:name w:val="Emphasis"/>
    <w:rPr>
      <w:i/>
      <w:iCs/>
    </w:rPr>
  </w:style>
  <w:style w:type="paragraph" w:customStyle="1" w:styleId="afe">
    <w:name w:val="Заголовок;Название"/>
    <w:basedOn w:val="a"/>
    <w:next w:val="a"/>
    <w:link w:val="af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">
    <w:name w:val="Название Знак"/>
    <w:link w:val="afe"/>
    <w:rPr>
      <w:rFonts w:ascii="Cambria" w:eastAsia="Times New Roman" w:hAnsi="Cambria"/>
      <w:b/>
      <w:bCs/>
      <w:sz w:val="32"/>
      <w:szCs w:val="32"/>
    </w:rPr>
  </w:style>
  <w:style w:type="character" w:customStyle="1" w:styleId="ab">
    <w:name w:val="Верхний колонтитул Знак"/>
    <w:link w:val="aa"/>
    <w:rPr>
      <w:sz w:val="24"/>
      <w:szCs w:val="24"/>
    </w:rPr>
  </w:style>
  <w:style w:type="paragraph" w:customStyle="1" w:styleId="ConsPlusCell">
    <w:name w:val="ConsPlusCell"/>
    <w:uiPriority w:val="99"/>
    <w:pPr>
      <w:widowControl w:val="0"/>
    </w:pPr>
    <w:rPr>
      <w:rFonts w:ascii="Arial" w:hAnsi="Arial"/>
    </w:rPr>
  </w:style>
  <w:style w:type="paragraph" w:styleId="aff0">
    <w:name w:val="List Paragraph"/>
    <w:basedOn w:val="a"/>
    <w:pPr>
      <w:ind w:left="720"/>
    </w:pPr>
  </w:style>
  <w:style w:type="character" w:customStyle="1" w:styleId="ad">
    <w:name w:val="Нижний колонтитул Знак"/>
    <w:link w:val="ac"/>
    <w:rPr>
      <w:sz w:val="24"/>
      <w:szCs w:val="24"/>
    </w:rPr>
  </w:style>
  <w:style w:type="paragraph" w:customStyle="1" w:styleId="HEADERTEXT">
    <w:name w:val=".HEADERTEXT"/>
    <w:pPr>
      <w:widowControl w:val="0"/>
    </w:pPr>
    <w:rPr>
      <w:rFonts w:ascii="Arial" w:hAnsi="Arial"/>
      <w:color w:val="2B4279"/>
      <w:sz w:val="22"/>
      <w:szCs w:val="22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Calibri" w:hAnsi="Arial"/>
    </w:rPr>
  </w:style>
  <w:style w:type="character" w:customStyle="1" w:styleId="ConsPlusNormal0">
    <w:name w:val="ConsPlusNormal Знак"/>
    <w:link w:val="ConsPlusNormal"/>
    <w:locked/>
    <w:rsid w:val="00790C1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2023-11-01T06:26:00Z</cp:lastPrinted>
  <dcterms:created xsi:type="dcterms:W3CDTF">2023-11-03T06:53:00Z</dcterms:created>
  <dcterms:modified xsi:type="dcterms:W3CDTF">2023-11-03T06:53:00Z</dcterms:modified>
</cp:coreProperties>
</file>